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502A" w14:textId="4D24A9D0" w:rsidR="00784AE1" w:rsidRPr="0034311F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34311F">
        <w:rPr>
          <w:rFonts w:cs="Arial"/>
          <w:bCs/>
          <w:szCs w:val="24"/>
        </w:rPr>
        <w:t>Minutes of the</w:t>
      </w:r>
      <w:r w:rsidR="00456343">
        <w:rPr>
          <w:rFonts w:cs="Arial"/>
          <w:bCs/>
          <w:szCs w:val="24"/>
        </w:rPr>
        <w:t xml:space="preserve"> </w:t>
      </w:r>
      <w:r w:rsidR="00A62DDB" w:rsidRPr="0034311F">
        <w:rPr>
          <w:rFonts w:cs="Arial"/>
          <w:bCs/>
          <w:szCs w:val="24"/>
        </w:rPr>
        <w:t xml:space="preserve">Meeting of Littleton Parish Council held </w:t>
      </w:r>
      <w:r w:rsidR="006D5759">
        <w:rPr>
          <w:rFonts w:cs="Arial"/>
          <w:bCs/>
          <w:szCs w:val="24"/>
        </w:rPr>
        <w:t xml:space="preserve">at </w:t>
      </w:r>
      <w:r w:rsidR="00F80881">
        <w:rPr>
          <w:rFonts w:cs="Arial"/>
          <w:bCs/>
          <w:szCs w:val="24"/>
        </w:rPr>
        <w:t xml:space="preserve">Chester Rugby Football Club </w:t>
      </w:r>
      <w:r w:rsidR="00A62DDB" w:rsidRPr="0034311F">
        <w:rPr>
          <w:rFonts w:cs="Arial"/>
          <w:bCs/>
          <w:szCs w:val="24"/>
        </w:rPr>
        <w:t xml:space="preserve">on </w:t>
      </w:r>
      <w:r w:rsidR="0076712B" w:rsidRPr="0034311F">
        <w:rPr>
          <w:rFonts w:cs="Arial"/>
          <w:bCs/>
          <w:szCs w:val="24"/>
        </w:rPr>
        <w:t>M</w:t>
      </w:r>
      <w:r w:rsidR="00D55968" w:rsidRPr="0034311F">
        <w:rPr>
          <w:rFonts w:cs="Arial"/>
          <w:bCs/>
          <w:szCs w:val="24"/>
        </w:rPr>
        <w:t>onda</w:t>
      </w:r>
      <w:r w:rsidR="0069726C">
        <w:rPr>
          <w:rFonts w:cs="Arial"/>
          <w:bCs/>
          <w:szCs w:val="24"/>
        </w:rPr>
        <w:t xml:space="preserve">y </w:t>
      </w:r>
      <w:r w:rsidR="00727603">
        <w:rPr>
          <w:rFonts w:cs="Arial"/>
          <w:bCs/>
          <w:szCs w:val="24"/>
        </w:rPr>
        <w:t>13 March</w:t>
      </w:r>
      <w:r w:rsidR="003A6F11">
        <w:rPr>
          <w:rFonts w:cs="Arial"/>
          <w:bCs/>
          <w:szCs w:val="24"/>
        </w:rPr>
        <w:t xml:space="preserve"> 2023</w:t>
      </w:r>
    </w:p>
    <w:p w14:paraId="6D374CC6" w14:textId="77777777" w:rsidR="00784AE1" w:rsidRPr="0034311F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1D2857A" w:rsidR="00755CC7" w:rsidRDefault="00784AE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34311F">
        <w:rPr>
          <w:rFonts w:cs="Arial"/>
          <w:bCs/>
          <w:szCs w:val="24"/>
        </w:rPr>
        <w:t xml:space="preserve">PRESENT: </w:t>
      </w:r>
      <w:r w:rsidR="00192302">
        <w:rPr>
          <w:rFonts w:cs="Arial"/>
          <w:b w:val="0"/>
          <w:bCs/>
          <w:szCs w:val="24"/>
        </w:rPr>
        <w:t>Parish Councillor</w:t>
      </w:r>
      <w:r w:rsidR="00932AA7">
        <w:rPr>
          <w:rFonts w:cs="Arial"/>
          <w:b w:val="0"/>
          <w:bCs/>
          <w:szCs w:val="24"/>
        </w:rPr>
        <w:t xml:space="preserve"> </w:t>
      </w:r>
      <w:r w:rsidR="00D92D2E">
        <w:rPr>
          <w:rFonts w:cs="Arial"/>
          <w:b w:val="0"/>
          <w:bCs/>
          <w:szCs w:val="24"/>
        </w:rPr>
        <w:t>Caroline Marrison Gill</w:t>
      </w:r>
      <w:r w:rsidR="00456343">
        <w:rPr>
          <w:rFonts w:cs="Arial"/>
          <w:b w:val="0"/>
          <w:bCs/>
          <w:szCs w:val="24"/>
        </w:rPr>
        <w:t xml:space="preserve"> (in the Chair) </w:t>
      </w:r>
      <w:r w:rsidRPr="0034311F">
        <w:rPr>
          <w:rFonts w:cs="Arial"/>
          <w:b w:val="0"/>
          <w:bCs/>
          <w:szCs w:val="24"/>
        </w:rPr>
        <w:t>and Parish</w:t>
      </w:r>
    </w:p>
    <w:p w14:paraId="5763D922" w14:textId="7AE0C7BA" w:rsidR="00310A26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</w:t>
      </w:r>
      <w:r w:rsidR="00755CC7">
        <w:rPr>
          <w:rFonts w:cs="Arial"/>
          <w:b w:val="0"/>
          <w:bCs/>
          <w:szCs w:val="24"/>
        </w:rPr>
        <w:t xml:space="preserve">           </w:t>
      </w:r>
      <w:r>
        <w:rPr>
          <w:rFonts w:cs="Arial"/>
          <w:b w:val="0"/>
          <w:bCs/>
          <w:szCs w:val="24"/>
        </w:rPr>
        <w:t>Councillors</w:t>
      </w:r>
      <w:r w:rsidR="004464A7">
        <w:rPr>
          <w:rFonts w:cs="Arial"/>
          <w:b w:val="0"/>
          <w:bCs/>
          <w:szCs w:val="24"/>
        </w:rPr>
        <w:t xml:space="preserve"> </w:t>
      </w:r>
      <w:r w:rsidR="008E6E5A">
        <w:rPr>
          <w:rFonts w:cs="Arial"/>
          <w:b w:val="0"/>
          <w:bCs/>
          <w:szCs w:val="24"/>
        </w:rPr>
        <w:t>Anne Stockdale</w:t>
      </w:r>
      <w:r w:rsidR="00F40B11">
        <w:rPr>
          <w:rFonts w:cs="Arial"/>
          <w:b w:val="0"/>
          <w:bCs/>
          <w:szCs w:val="24"/>
        </w:rPr>
        <w:t>, Huw Morgan</w:t>
      </w:r>
      <w:r w:rsidR="00267971">
        <w:rPr>
          <w:rFonts w:cs="Arial"/>
          <w:b w:val="0"/>
          <w:bCs/>
          <w:szCs w:val="24"/>
        </w:rPr>
        <w:t xml:space="preserve"> and Andy Marsden</w:t>
      </w:r>
      <w:r w:rsidR="00D33644">
        <w:rPr>
          <w:rFonts w:cs="Arial"/>
          <w:b w:val="0"/>
          <w:bCs/>
          <w:szCs w:val="24"/>
        </w:rPr>
        <w:t xml:space="preserve"> </w:t>
      </w:r>
      <w:r w:rsidR="00F40B11">
        <w:rPr>
          <w:rFonts w:cs="Arial"/>
          <w:b w:val="0"/>
          <w:bCs/>
          <w:szCs w:val="24"/>
        </w:rPr>
        <w:t xml:space="preserve">                  </w:t>
      </w:r>
      <w:r w:rsidR="00DB2328">
        <w:rPr>
          <w:rFonts w:cs="Arial"/>
          <w:b w:val="0"/>
          <w:bCs/>
          <w:szCs w:val="24"/>
        </w:rPr>
        <w:t xml:space="preserve"> </w:t>
      </w:r>
    </w:p>
    <w:p w14:paraId="638930CF" w14:textId="77777777" w:rsidR="0069416B" w:rsidRDefault="00310A26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</w:t>
      </w:r>
    </w:p>
    <w:p w14:paraId="203408CF" w14:textId="2349DBFD" w:rsidR="00F80881" w:rsidRDefault="00310A26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</w:t>
      </w:r>
    </w:p>
    <w:p w14:paraId="34B757A0" w14:textId="4D84419B" w:rsidR="00781531" w:rsidRPr="007D4BED" w:rsidRDefault="00F8088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F80881">
        <w:rPr>
          <w:rFonts w:cs="Arial"/>
          <w:szCs w:val="24"/>
        </w:rPr>
        <w:t>IN ATTENDANCE</w:t>
      </w:r>
      <w:r w:rsidR="0091448A">
        <w:rPr>
          <w:rFonts w:cs="Arial"/>
          <w:szCs w:val="24"/>
        </w:rPr>
        <w:t>:</w:t>
      </w:r>
      <w:r w:rsidR="00C433FF">
        <w:rPr>
          <w:rFonts w:cs="Arial"/>
          <w:szCs w:val="24"/>
        </w:rPr>
        <w:t xml:space="preserve"> </w:t>
      </w:r>
      <w:r w:rsidR="007D4BED" w:rsidRPr="007D4BED">
        <w:rPr>
          <w:rFonts w:cs="Arial"/>
          <w:b w:val="0"/>
          <w:bCs/>
          <w:szCs w:val="24"/>
        </w:rPr>
        <w:t>CW&amp;C Councillor Stuart Parker</w:t>
      </w:r>
    </w:p>
    <w:p w14:paraId="3CD75D73" w14:textId="77777777" w:rsidR="0069416B" w:rsidRDefault="0069416B" w:rsidP="00505BA1">
      <w:pPr>
        <w:pStyle w:val="BodyText"/>
        <w:tabs>
          <w:tab w:val="left" w:pos="7944"/>
        </w:tabs>
        <w:rPr>
          <w:rFonts w:cs="Arial"/>
          <w:szCs w:val="24"/>
        </w:rPr>
      </w:pPr>
    </w:p>
    <w:p w14:paraId="659F9CB9" w14:textId="21225303" w:rsidR="004B6033" w:rsidRDefault="007D4BED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szCs w:val="24"/>
        </w:rPr>
        <w:t xml:space="preserve">                              </w:t>
      </w:r>
    </w:p>
    <w:p w14:paraId="07399E08" w14:textId="2FC44239" w:rsidR="00796E27" w:rsidRDefault="00796E27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3E0D06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>/</w:t>
      </w:r>
      <w:r w:rsidR="00526CEE">
        <w:rPr>
          <w:rFonts w:cs="Arial"/>
          <w:bCs/>
          <w:szCs w:val="24"/>
        </w:rPr>
        <w:t>12</w:t>
      </w:r>
      <w:r>
        <w:rPr>
          <w:rFonts w:cs="Arial"/>
          <w:bCs/>
          <w:szCs w:val="24"/>
        </w:rPr>
        <w:t xml:space="preserve"> </w:t>
      </w:r>
      <w:r w:rsidR="005368E4">
        <w:rPr>
          <w:rFonts w:cs="Arial"/>
          <w:bCs/>
          <w:szCs w:val="24"/>
        </w:rPr>
        <w:t xml:space="preserve"> </w:t>
      </w:r>
      <w:r w:rsidR="00F80881">
        <w:rPr>
          <w:rFonts w:cs="Arial"/>
          <w:bCs/>
          <w:szCs w:val="24"/>
        </w:rPr>
        <w:t>APOLOGIES FOR ABSENCE</w:t>
      </w:r>
    </w:p>
    <w:p w14:paraId="39BDAA69" w14:textId="3C3F5729" w:rsidR="00F80881" w:rsidRDefault="00F80881" w:rsidP="00796E27">
      <w:pPr>
        <w:pStyle w:val="BodyText"/>
        <w:jc w:val="both"/>
        <w:rPr>
          <w:rFonts w:cs="Arial"/>
          <w:bCs/>
          <w:szCs w:val="24"/>
        </w:rPr>
      </w:pPr>
    </w:p>
    <w:p w14:paraId="64FF91A4" w14:textId="5B99B9DD" w:rsidR="00F80881" w:rsidRDefault="00F80881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Apologies for absence were received from Parish Councillor</w:t>
      </w:r>
      <w:r w:rsidR="00D916CD">
        <w:rPr>
          <w:rFonts w:cs="Arial"/>
          <w:b w:val="0"/>
          <w:szCs w:val="24"/>
        </w:rPr>
        <w:t>s</w:t>
      </w:r>
      <w:r w:rsidR="00386837">
        <w:rPr>
          <w:rFonts w:cs="Arial"/>
          <w:b w:val="0"/>
          <w:szCs w:val="24"/>
        </w:rPr>
        <w:t xml:space="preserve"> </w:t>
      </w:r>
      <w:r w:rsidR="00781531">
        <w:rPr>
          <w:rFonts w:cs="Arial"/>
          <w:b w:val="0"/>
          <w:szCs w:val="24"/>
        </w:rPr>
        <w:t>Hilary Davies</w:t>
      </w:r>
      <w:r w:rsidR="00D916CD">
        <w:rPr>
          <w:rFonts w:cs="Arial"/>
          <w:b w:val="0"/>
          <w:szCs w:val="24"/>
        </w:rPr>
        <w:t>, Rob Evans</w:t>
      </w:r>
      <w:r w:rsidR="00526CEE">
        <w:rPr>
          <w:rFonts w:cs="Arial"/>
          <w:b w:val="0"/>
          <w:szCs w:val="24"/>
        </w:rPr>
        <w:t xml:space="preserve"> and Bettie Gilliatt and PCSO Linda Bailey</w:t>
      </w:r>
      <w:r w:rsidR="0094490A">
        <w:rPr>
          <w:rFonts w:cs="Arial"/>
          <w:b w:val="0"/>
          <w:szCs w:val="24"/>
        </w:rPr>
        <w:t>.</w:t>
      </w:r>
    </w:p>
    <w:p w14:paraId="424E3712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607E1712" w14:textId="77777777" w:rsidR="00DC6C72" w:rsidRDefault="00DC6C72" w:rsidP="00BE2D8C">
      <w:pPr>
        <w:pStyle w:val="BodyText"/>
        <w:jc w:val="both"/>
        <w:rPr>
          <w:rFonts w:cs="Arial"/>
          <w:bCs/>
          <w:szCs w:val="24"/>
        </w:rPr>
      </w:pPr>
    </w:p>
    <w:p w14:paraId="6E6A033B" w14:textId="36305CCC" w:rsidR="00BE2D8C" w:rsidRDefault="0082592F" w:rsidP="00BE2D8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DC6C72">
        <w:rPr>
          <w:rFonts w:cs="Arial"/>
          <w:bCs/>
          <w:szCs w:val="24"/>
        </w:rPr>
        <w:t>3/</w:t>
      </w:r>
      <w:r w:rsidR="00526CEE">
        <w:rPr>
          <w:rFonts w:cs="Arial"/>
          <w:bCs/>
          <w:szCs w:val="24"/>
        </w:rPr>
        <w:t>13</w:t>
      </w:r>
      <w:r>
        <w:rPr>
          <w:rFonts w:cs="Arial"/>
          <w:bCs/>
          <w:szCs w:val="24"/>
        </w:rPr>
        <w:t xml:space="preserve">  </w:t>
      </w:r>
      <w:r w:rsidR="00BE2D8C">
        <w:rPr>
          <w:rFonts w:cs="Arial"/>
          <w:bCs/>
          <w:szCs w:val="24"/>
        </w:rPr>
        <w:t>MINUTES OF THE PREVIOUS MEETING</w:t>
      </w:r>
    </w:p>
    <w:p w14:paraId="740AE14C" w14:textId="77777777" w:rsidR="00BE2D8C" w:rsidRPr="0034311F" w:rsidRDefault="00BE2D8C" w:rsidP="00BE2D8C">
      <w:pPr>
        <w:pStyle w:val="BodyText"/>
        <w:jc w:val="both"/>
        <w:rPr>
          <w:rFonts w:cs="Arial"/>
          <w:bCs/>
          <w:szCs w:val="24"/>
        </w:rPr>
      </w:pPr>
    </w:p>
    <w:p w14:paraId="7F6D4541" w14:textId="63E6184B" w:rsidR="00F40B11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 w:rsidRPr="00F03103">
        <w:rPr>
          <w:rFonts w:cs="Arial"/>
          <w:b w:val="0"/>
          <w:bCs/>
          <w:szCs w:val="24"/>
        </w:rPr>
        <w:t xml:space="preserve">RESOLVED:  that the Minutes of the Meeting held </w:t>
      </w:r>
      <w:r w:rsidR="00DC6C72">
        <w:rPr>
          <w:rFonts w:cs="Arial"/>
          <w:b w:val="0"/>
          <w:bCs/>
          <w:szCs w:val="24"/>
        </w:rPr>
        <w:t>5 December</w:t>
      </w:r>
      <w:r w:rsidR="00AA4756">
        <w:rPr>
          <w:rFonts w:cs="Arial"/>
          <w:b w:val="0"/>
          <w:bCs/>
          <w:szCs w:val="24"/>
        </w:rPr>
        <w:t xml:space="preserve"> 2022</w:t>
      </w:r>
      <w:r w:rsidRPr="00F03103">
        <w:rPr>
          <w:rFonts w:cs="Arial"/>
          <w:b w:val="0"/>
          <w:bCs/>
          <w:szCs w:val="24"/>
        </w:rPr>
        <w:t xml:space="preserve"> be</w:t>
      </w:r>
    </w:p>
    <w:p w14:paraId="2343EA08" w14:textId="77777777" w:rsidR="00D72A79" w:rsidRDefault="00F40B11" w:rsidP="00C203C5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</w:t>
      </w:r>
      <w:r w:rsidR="00BE2D8C">
        <w:rPr>
          <w:rFonts w:cs="Arial"/>
          <w:b w:val="0"/>
          <w:bCs/>
          <w:szCs w:val="24"/>
        </w:rPr>
        <w:t xml:space="preserve"> c</w:t>
      </w:r>
      <w:r w:rsidR="00BE2D8C" w:rsidRPr="0034311F">
        <w:rPr>
          <w:rFonts w:cs="Arial"/>
          <w:b w:val="0"/>
          <w:bCs/>
          <w:szCs w:val="24"/>
        </w:rPr>
        <w:t>onfirmed</w:t>
      </w:r>
      <w:r w:rsidR="00BE2D8C">
        <w:rPr>
          <w:rFonts w:cs="Arial"/>
          <w:b w:val="0"/>
          <w:bCs/>
          <w:szCs w:val="24"/>
        </w:rPr>
        <w:t xml:space="preserve"> as a correct record</w:t>
      </w:r>
      <w:r w:rsidR="0025470F">
        <w:rPr>
          <w:rFonts w:cs="Arial"/>
          <w:b w:val="0"/>
          <w:bCs/>
          <w:szCs w:val="24"/>
        </w:rPr>
        <w:t xml:space="preserve"> subject to </w:t>
      </w:r>
      <w:r w:rsidR="00C203C5">
        <w:rPr>
          <w:rFonts w:cs="Arial"/>
          <w:b w:val="0"/>
          <w:bCs/>
          <w:szCs w:val="24"/>
        </w:rPr>
        <w:t xml:space="preserve">it being clarified </w:t>
      </w:r>
    </w:p>
    <w:p w14:paraId="3E585DCF" w14:textId="5E861184" w:rsidR="008E0EF6" w:rsidRDefault="00D72A79" w:rsidP="00C203C5">
      <w:pPr>
        <w:pStyle w:val="BodyText"/>
        <w:jc w:val="both"/>
        <w:rPr>
          <w:rFonts w:ascii="Helvetica" w:hAnsi="Helvetica" w:cs="Helvetica"/>
          <w:b w:val="0"/>
          <w:bCs/>
          <w:color w:val="1D2228"/>
          <w:shd w:val="clear" w:color="auto" w:fill="FFFFFF"/>
        </w:rPr>
      </w:pPr>
      <w:r>
        <w:rPr>
          <w:rFonts w:cs="Arial"/>
          <w:b w:val="0"/>
          <w:bCs/>
          <w:szCs w:val="24"/>
        </w:rPr>
        <w:t xml:space="preserve">                      </w:t>
      </w:r>
      <w:r w:rsidR="003F1BDE">
        <w:rPr>
          <w:rFonts w:cs="Arial"/>
          <w:b w:val="0"/>
          <w:bCs/>
          <w:szCs w:val="24"/>
        </w:rPr>
        <w:t xml:space="preserve">that </w:t>
      </w:r>
      <w:r w:rsidR="001A0D04">
        <w:rPr>
          <w:rFonts w:cs="Arial"/>
          <w:b w:val="0"/>
          <w:bCs/>
          <w:szCs w:val="24"/>
        </w:rPr>
        <w:t xml:space="preserve">in 23/11(2) the leaning tree was </w:t>
      </w:r>
      <w:r>
        <w:rPr>
          <w:rFonts w:cs="Arial"/>
          <w:b w:val="0"/>
          <w:bCs/>
          <w:szCs w:val="24"/>
        </w:rPr>
        <w:t xml:space="preserve">near </w:t>
      </w:r>
      <w:r w:rsidRPr="00D72A79">
        <w:rPr>
          <w:rFonts w:cs="Arial"/>
          <w:b w:val="0"/>
          <w:bCs/>
          <w:szCs w:val="24"/>
          <w:u w:val="single"/>
        </w:rPr>
        <w:t>55</w:t>
      </w:r>
      <w:r>
        <w:rPr>
          <w:rFonts w:cs="Arial"/>
          <w:b w:val="0"/>
          <w:bCs/>
          <w:szCs w:val="24"/>
        </w:rPr>
        <w:t xml:space="preserve"> Tarvin Road.</w:t>
      </w:r>
    </w:p>
    <w:p w14:paraId="5F7A209A" w14:textId="77777777" w:rsidR="00F177CA" w:rsidRPr="00F177CA" w:rsidRDefault="00F177CA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1C65C275" w14:textId="77777777" w:rsidR="00BE2D8C" w:rsidRPr="00F177CA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259F1498" w14:textId="29C36C57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9D0883">
        <w:rPr>
          <w:rFonts w:cs="Arial"/>
          <w:bCs/>
          <w:szCs w:val="24"/>
        </w:rPr>
        <w:t>3/</w:t>
      </w:r>
      <w:r w:rsidR="00D72A79">
        <w:rPr>
          <w:rFonts w:cs="Arial"/>
          <w:bCs/>
          <w:szCs w:val="24"/>
        </w:rPr>
        <w:t>14</w:t>
      </w:r>
      <w:r>
        <w:rPr>
          <w:rFonts w:cs="Arial"/>
          <w:bCs/>
          <w:szCs w:val="24"/>
        </w:rPr>
        <w:t xml:space="preserve">  </w:t>
      </w:r>
      <w:r w:rsidR="008B7501">
        <w:rPr>
          <w:rFonts w:cs="Arial"/>
          <w:bCs/>
          <w:szCs w:val="24"/>
        </w:rPr>
        <w:t>MATTERS ARISING FROM THE MINUTES</w:t>
      </w:r>
    </w:p>
    <w:p w14:paraId="08B8AD72" w14:textId="3755E6AA" w:rsidR="00523C1C" w:rsidRDefault="00523C1C" w:rsidP="00523C1C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F8BCB6B" w14:textId="77777777" w:rsidR="00891F89" w:rsidRDefault="004F2842" w:rsidP="004F284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 </w:t>
      </w:r>
      <w:r w:rsidR="000434E9" w:rsidRPr="000434E9">
        <w:rPr>
          <w:rFonts w:ascii="Arial" w:hAnsi="Arial" w:cs="Arial"/>
          <w:bCs/>
          <w:sz w:val="24"/>
          <w:szCs w:val="24"/>
          <w:u w:val="single"/>
        </w:rPr>
        <w:t>Notice Board</w:t>
      </w:r>
      <w:r w:rsidR="000434E9">
        <w:rPr>
          <w:rFonts w:ascii="Arial" w:hAnsi="Arial" w:cs="Arial"/>
          <w:bCs/>
          <w:sz w:val="24"/>
          <w:szCs w:val="24"/>
        </w:rPr>
        <w:t xml:space="preserve">  -  the Clerk reported that the new notice board had been ordered</w:t>
      </w:r>
      <w:r w:rsidR="00891F89">
        <w:rPr>
          <w:rFonts w:ascii="Arial" w:hAnsi="Arial" w:cs="Arial"/>
          <w:bCs/>
          <w:sz w:val="24"/>
          <w:szCs w:val="24"/>
        </w:rPr>
        <w:t>.</w:t>
      </w:r>
    </w:p>
    <w:p w14:paraId="17B7AFA3" w14:textId="77777777" w:rsidR="00891F89" w:rsidRDefault="00891F89" w:rsidP="004F2842">
      <w:pPr>
        <w:jc w:val="both"/>
        <w:rPr>
          <w:rFonts w:ascii="Arial" w:hAnsi="Arial" w:cs="Arial"/>
          <w:bCs/>
          <w:sz w:val="24"/>
          <w:szCs w:val="24"/>
        </w:rPr>
      </w:pPr>
    </w:p>
    <w:p w14:paraId="391F5125" w14:textId="52A1E5FD" w:rsidR="00B0513B" w:rsidRPr="00750ADD" w:rsidRDefault="00080138" w:rsidP="006B0E3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 </w:t>
      </w:r>
      <w:r w:rsidR="007915BF">
        <w:rPr>
          <w:rFonts w:ascii="Arial" w:hAnsi="Arial" w:cs="Arial"/>
          <w:bCs/>
          <w:sz w:val="24"/>
          <w:szCs w:val="24"/>
          <w:u w:val="single"/>
        </w:rPr>
        <w:t>UOL Development – Problems Arising From Construction Traffic</w:t>
      </w:r>
      <w:r w:rsidR="00750ADD">
        <w:rPr>
          <w:rFonts w:ascii="Arial" w:hAnsi="Arial" w:cs="Arial"/>
          <w:bCs/>
          <w:sz w:val="24"/>
          <w:szCs w:val="24"/>
        </w:rPr>
        <w:t xml:space="preserve"> </w:t>
      </w:r>
      <w:r w:rsidR="00322718">
        <w:rPr>
          <w:rFonts w:ascii="Arial" w:hAnsi="Arial" w:cs="Arial"/>
          <w:bCs/>
          <w:sz w:val="24"/>
          <w:szCs w:val="24"/>
        </w:rPr>
        <w:t>–</w:t>
      </w:r>
      <w:r w:rsidR="00750ADD">
        <w:rPr>
          <w:rFonts w:ascii="Arial" w:hAnsi="Arial" w:cs="Arial"/>
          <w:bCs/>
          <w:sz w:val="24"/>
          <w:szCs w:val="24"/>
        </w:rPr>
        <w:t xml:space="preserve"> </w:t>
      </w:r>
      <w:r w:rsidR="00D327A7">
        <w:rPr>
          <w:rFonts w:ascii="Arial" w:hAnsi="Arial" w:cs="Arial"/>
          <w:bCs/>
          <w:sz w:val="24"/>
          <w:szCs w:val="24"/>
        </w:rPr>
        <w:t xml:space="preserve">Councillors discussed the technicalities of </w:t>
      </w:r>
      <w:r w:rsidR="00EE2780">
        <w:rPr>
          <w:rFonts w:ascii="Arial" w:hAnsi="Arial" w:cs="Arial"/>
          <w:bCs/>
          <w:sz w:val="24"/>
          <w:szCs w:val="24"/>
        </w:rPr>
        <w:t>driving through Christleton currently</w:t>
      </w:r>
      <w:r w:rsidR="00D80C61">
        <w:rPr>
          <w:rFonts w:ascii="Arial" w:hAnsi="Arial" w:cs="Arial"/>
          <w:bCs/>
          <w:sz w:val="24"/>
          <w:szCs w:val="24"/>
        </w:rPr>
        <w:t xml:space="preserve"> and the possible need for a white line down the centre of the road</w:t>
      </w:r>
      <w:r w:rsidR="006F3EA4">
        <w:rPr>
          <w:rFonts w:ascii="Arial" w:hAnsi="Arial" w:cs="Arial"/>
          <w:bCs/>
          <w:sz w:val="24"/>
          <w:szCs w:val="24"/>
        </w:rPr>
        <w:t xml:space="preserve"> to dissuade drivers from crossing</w:t>
      </w:r>
      <w:r w:rsidR="001E0244">
        <w:rPr>
          <w:rFonts w:ascii="Arial" w:hAnsi="Arial" w:cs="Arial"/>
          <w:bCs/>
          <w:sz w:val="24"/>
          <w:szCs w:val="24"/>
        </w:rPr>
        <w:t xml:space="preserve"> </w:t>
      </w:r>
      <w:r w:rsidR="006F3EA4">
        <w:rPr>
          <w:rFonts w:ascii="Arial" w:hAnsi="Arial" w:cs="Arial"/>
          <w:bCs/>
          <w:sz w:val="24"/>
          <w:szCs w:val="24"/>
        </w:rPr>
        <w:t>the centre point</w:t>
      </w:r>
      <w:r w:rsidR="001E0244">
        <w:rPr>
          <w:rFonts w:ascii="Arial" w:hAnsi="Arial" w:cs="Arial"/>
          <w:bCs/>
          <w:sz w:val="24"/>
          <w:szCs w:val="24"/>
        </w:rPr>
        <w:t>.</w:t>
      </w:r>
    </w:p>
    <w:p w14:paraId="04380831" w14:textId="77777777" w:rsidR="00383CC9" w:rsidRDefault="00383CC9" w:rsidP="004F2842">
      <w:pPr>
        <w:jc w:val="both"/>
        <w:rPr>
          <w:rFonts w:ascii="Arial" w:hAnsi="Arial" w:cs="Arial"/>
          <w:bCs/>
          <w:sz w:val="24"/>
          <w:szCs w:val="24"/>
        </w:rPr>
      </w:pPr>
    </w:p>
    <w:p w14:paraId="24A3F2E2" w14:textId="28D15DCC" w:rsidR="00BA33F0" w:rsidRDefault="009D62D5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86B83">
        <w:rPr>
          <w:rFonts w:ascii="Arial" w:hAnsi="Arial" w:cs="Arial"/>
          <w:sz w:val="24"/>
          <w:szCs w:val="24"/>
        </w:rPr>
        <w:t xml:space="preserve"> </w:t>
      </w:r>
      <w:r w:rsidR="00017F5C">
        <w:rPr>
          <w:rFonts w:ascii="Arial" w:hAnsi="Arial" w:cs="Arial"/>
          <w:color w:val="1D2228"/>
          <w:sz w:val="24"/>
          <w:szCs w:val="24"/>
          <w:u w:val="single"/>
        </w:rPr>
        <w:t>Accident at Plough Lane</w:t>
      </w:r>
      <w:r w:rsidR="00C61E32">
        <w:rPr>
          <w:rFonts w:ascii="Arial" w:hAnsi="Arial" w:cs="Arial"/>
          <w:color w:val="1D2228"/>
          <w:sz w:val="24"/>
          <w:szCs w:val="24"/>
        </w:rPr>
        <w:t xml:space="preserve"> – </w:t>
      </w:r>
      <w:r w:rsidR="00286B83">
        <w:rPr>
          <w:rFonts w:ascii="Arial" w:hAnsi="Arial" w:cs="Arial"/>
          <w:color w:val="1D2228"/>
          <w:sz w:val="24"/>
          <w:szCs w:val="24"/>
        </w:rPr>
        <w:t xml:space="preserve">it was reported that </w:t>
      </w:r>
      <w:r w:rsidR="002609D5">
        <w:rPr>
          <w:rFonts w:ascii="Arial" w:hAnsi="Arial" w:cs="Arial"/>
          <w:color w:val="1D2228"/>
          <w:sz w:val="24"/>
          <w:szCs w:val="24"/>
        </w:rPr>
        <w:t>lines had been repainted at the junction</w:t>
      </w:r>
      <w:r w:rsidR="005D2ADB">
        <w:rPr>
          <w:rFonts w:ascii="Arial" w:hAnsi="Arial" w:cs="Arial"/>
          <w:color w:val="1D2228"/>
          <w:sz w:val="24"/>
          <w:szCs w:val="24"/>
        </w:rPr>
        <w:t xml:space="preserve"> and some cutting back had been done to make the </w:t>
      </w:r>
      <w:r w:rsidR="00BB0410">
        <w:rPr>
          <w:rFonts w:ascii="Arial" w:hAnsi="Arial" w:cs="Arial"/>
          <w:color w:val="1D2228"/>
          <w:sz w:val="24"/>
          <w:szCs w:val="24"/>
        </w:rPr>
        <w:t xml:space="preserve">junction more clear.  </w:t>
      </w:r>
      <w:r w:rsidR="00D33242">
        <w:rPr>
          <w:rFonts w:ascii="Arial" w:hAnsi="Arial" w:cs="Arial"/>
          <w:color w:val="1D2228"/>
          <w:sz w:val="24"/>
          <w:szCs w:val="24"/>
        </w:rPr>
        <w:t xml:space="preserve">Councillors </w:t>
      </w:r>
      <w:r w:rsidR="00E025D4">
        <w:rPr>
          <w:rFonts w:ascii="Arial" w:hAnsi="Arial" w:cs="Arial"/>
          <w:color w:val="1D2228"/>
          <w:sz w:val="24"/>
          <w:szCs w:val="24"/>
        </w:rPr>
        <w:t>maintained that warning sign</w:t>
      </w:r>
      <w:r w:rsidR="00AB68B8">
        <w:rPr>
          <w:rFonts w:ascii="Arial" w:hAnsi="Arial" w:cs="Arial"/>
          <w:color w:val="1D2228"/>
          <w:sz w:val="24"/>
          <w:szCs w:val="24"/>
        </w:rPr>
        <w:t>s</w:t>
      </w:r>
      <w:r w:rsidR="00E025D4">
        <w:rPr>
          <w:rFonts w:ascii="Arial" w:hAnsi="Arial" w:cs="Arial"/>
          <w:color w:val="1D2228"/>
          <w:sz w:val="24"/>
          <w:szCs w:val="24"/>
        </w:rPr>
        <w:t xml:space="preserve"> w</w:t>
      </w:r>
      <w:r w:rsidR="00AB68B8">
        <w:rPr>
          <w:rFonts w:ascii="Arial" w:hAnsi="Arial" w:cs="Arial"/>
          <w:color w:val="1D2228"/>
          <w:sz w:val="24"/>
          <w:szCs w:val="24"/>
        </w:rPr>
        <w:t>ere</w:t>
      </w:r>
      <w:r w:rsidR="00E025D4">
        <w:rPr>
          <w:rFonts w:ascii="Arial" w:hAnsi="Arial" w:cs="Arial"/>
          <w:color w:val="1D2228"/>
          <w:sz w:val="24"/>
          <w:szCs w:val="24"/>
        </w:rPr>
        <w:t xml:space="preserve"> required.</w:t>
      </w:r>
    </w:p>
    <w:p w14:paraId="611FEF04" w14:textId="77777777" w:rsidR="00866BB3" w:rsidRDefault="00866BB3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308764ED" w14:textId="4FFCF703" w:rsidR="00AB6069" w:rsidRDefault="007C78C6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>4</w:t>
      </w:r>
      <w:r w:rsidR="00AB6069">
        <w:rPr>
          <w:rFonts w:ascii="Arial" w:hAnsi="Arial" w:cs="Arial"/>
          <w:color w:val="1D2228"/>
          <w:sz w:val="24"/>
          <w:szCs w:val="24"/>
        </w:rPr>
        <w:t xml:space="preserve">)  </w:t>
      </w:r>
      <w:r w:rsidR="00AB6069">
        <w:rPr>
          <w:rFonts w:ascii="Arial" w:hAnsi="Arial" w:cs="Arial"/>
          <w:color w:val="1D2228"/>
          <w:sz w:val="24"/>
          <w:szCs w:val="24"/>
          <w:u w:val="single"/>
        </w:rPr>
        <w:t>Potholes</w:t>
      </w:r>
      <w:r w:rsidR="00AB6069">
        <w:rPr>
          <w:rFonts w:ascii="Arial" w:hAnsi="Arial" w:cs="Arial"/>
          <w:color w:val="1D2228"/>
          <w:sz w:val="24"/>
          <w:szCs w:val="24"/>
        </w:rPr>
        <w:t xml:space="preserve"> – </w:t>
      </w:r>
      <w:r w:rsidR="00FC0EE0">
        <w:rPr>
          <w:rFonts w:ascii="Arial" w:hAnsi="Arial" w:cs="Arial"/>
          <w:color w:val="1D2228"/>
          <w:sz w:val="24"/>
          <w:szCs w:val="24"/>
        </w:rPr>
        <w:t>it was re</w:t>
      </w:r>
      <w:r w:rsidR="00C82368">
        <w:rPr>
          <w:rFonts w:ascii="Arial" w:hAnsi="Arial" w:cs="Arial"/>
          <w:color w:val="1D2228"/>
          <w:sz w:val="24"/>
          <w:szCs w:val="24"/>
        </w:rPr>
        <w:t>p</w:t>
      </w:r>
      <w:r w:rsidR="00FC0EE0">
        <w:rPr>
          <w:rFonts w:ascii="Arial" w:hAnsi="Arial" w:cs="Arial"/>
          <w:color w:val="1D2228"/>
          <w:sz w:val="24"/>
          <w:szCs w:val="24"/>
        </w:rPr>
        <w:t>ort</w:t>
      </w:r>
      <w:r w:rsidR="00C82368">
        <w:rPr>
          <w:rFonts w:ascii="Arial" w:hAnsi="Arial" w:cs="Arial"/>
          <w:color w:val="1D2228"/>
          <w:sz w:val="24"/>
          <w:szCs w:val="24"/>
        </w:rPr>
        <w:t>ed that</w:t>
      </w:r>
      <w:r w:rsidR="00B23C00">
        <w:rPr>
          <w:rFonts w:ascii="Arial" w:hAnsi="Arial" w:cs="Arial"/>
          <w:color w:val="1D2228"/>
          <w:sz w:val="24"/>
          <w:szCs w:val="24"/>
        </w:rPr>
        <w:t xml:space="preserve"> some progress had been </w:t>
      </w:r>
      <w:r w:rsidR="00F926BA">
        <w:rPr>
          <w:rFonts w:ascii="Arial" w:hAnsi="Arial" w:cs="Arial"/>
          <w:color w:val="1D2228"/>
          <w:sz w:val="24"/>
          <w:szCs w:val="24"/>
        </w:rPr>
        <w:t>made with getting pot holes filled.  This was especially important for the safety of cyclists.</w:t>
      </w:r>
    </w:p>
    <w:p w14:paraId="368671F4" w14:textId="77777777" w:rsidR="00A66404" w:rsidRPr="00AB6069" w:rsidRDefault="00A66404" w:rsidP="009D62D5">
      <w:pPr>
        <w:jc w:val="both"/>
        <w:rPr>
          <w:rFonts w:ascii="Arial" w:hAnsi="Arial" w:cs="Arial"/>
          <w:color w:val="1D2228"/>
          <w:sz w:val="24"/>
          <w:szCs w:val="24"/>
        </w:rPr>
      </w:pPr>
    </w:p>
    <w:p w14:paraId="4F4DB3FB" w14:textId="14C9FCDB" w:rsidR="009E6BCD" w:rsidRDefault="007C78C6" w:rsidP="009E6BCD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9E6BCD">
        <w:rPr>
          <w:rFonts w:ascii="Arial" w:hAnsi="Arial" w:cs="Arial"/>
          <w:bCs/>
          <w:sz w:val="24"/>
          <w:szCs w:val="24"/>
        </w:rPr>
        <w:t xml:space="preserve">)  </w:t>
      </w:r>
      <w:r w:rsidR="009E6BCD" w:rsidRPr="00282111">
        <w:rPr>
          <w:rFonts w:ascii="Arial" w:hAnsi="Arial" w:cs="Arial"/>
          <w:bCs/>
          <w:sz w:val="24"/>
          <w:szCs w:val="24"/>
          <w:u w:val="single"/>
        </w:rPr>
        <w:t>22/01587/FUL – Windleheath, 1 Littleton Lane – Single Storey Side Extension</w:t>
      </w:r>
    </w:p>
    <w:p w14:paraId="72FE88E2" w14:textId="77777777" w:rsidR="009E6BCD" w:rsidRDefault="009E6BCD" w:rsidP="009E6BCD">
      <w:pPr>
        <w:rPr>
          <w:rFonts w:ascii="Arial" w:hAnsi="Arial" w:cs="Arial"/>
          <w:color w:val="1D2228"/>
          <w:sz w:val="28"/>
          <w:szCs w:val="28"/>
          <w:shd w:val="clear" w:color="auto" w:fill="FFFFFF"/>
        </w:rPr>
      </w:pPr>
    </w:p>
    <w:p w14:paraId="1CD41A24" w14:textId="23F617C8" w:rsidR="0077751A" w:rsidRDefault="0045635B" w:rsidP="0066459C">
      <w:pPr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</w:t>
      </w:r>
      <w:r w:rsidR="009E6BCD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he</w:t>
      </w:r>
      <w:r w:rsidR="00D74D00">
        <w:rPr>
          <w:rFonts w:ascii="Arial" w:hAnsi="Arial" w:cs="Arial"/>
          <w:color w:val="1D2228"/>
          <w:sz w:val="24"/>
          <w:szCs w:val="24"/>
          <w:shd w:val="clear" w:color="auto" w:fill="FFFFFF"/>
        </w:rPr>
        <w:t>re were still concerns that at the time of the application the</w:t>
      </w:r>
      <w:r w:rsidR="009E6BCD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plans d</w:t>
      </w:r>
      <w:r w:rsidR="0047709C">
        <w:rPr>
          <w:rFonts w:ascii="Arial" w:hAnsi="Arial" w:cs="Arial"/>
          <w:color w:val="1D2228"/>
          <w:sz w:val="24"/>
          <w:szCs w:val="24"/>
          <w:shd w:val="clear" w:color="auto" w:fill="FFFFFF"/>
        </w:rPr>
        <w:t>id</w:t>
      </w:r>
      <w:r w:rsidR="009E6BCD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not </w:t>
      </w:r>
      <w:r w:rsidR="0047709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reflect the reality of the situation </w:t>
      </w:r>
      <w:r w:rsidR="00800AF2">
        <w:rPr>
          <w:rFonts w:ascii="Arial" w:hAnsi="Arial" w:cs="Arial"/>
          <w:color w:val="1D2228"/>
          <w:sz w:val="24"/>
          <w:szCs w:val="24"/>
          <w:shd w:val="clear" w:color="auto" w:fill="FFFFFF"/>
        </w:rPr>
        <w:t>in several aspects</w:t>
      </w:r>
      <w:r w:rsidR="007C78C6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800AF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E5328">
        <w:rPr>
          <w:rFonts w:ascii="Arial" w:hAnsi="Arial" w:cs="Arial"/>
          <w:color w:val="1D2228"/>
          <w:sz w:val="24"/>
          <w:szCs w:val="24"/>
          <w:shd w:val="clear" w:color="auto" w:fill="FFFFFF"/>
        </w:rPr>
        <w:t>with</w:t>
      </w:r>
      <w:r w:rsidR="004D593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F451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these errors </w:t>
      </w:r>
      <w:r w:rsidR="00325646">
        <w:rPr>
          <w:rFonts w:ascii="Arial" w:hAnsi="Arial" w:cs="Arial"/>
          <w:color w:val="1D2228"/>
          <w:sz w:val="24"/>
          <w:szCs w:val="24"/>
          <w:shd w:val="clear" w:color="auto" w:fill="FFFFFF"/>
        </w:rPr>
        <w:t>persist</w:t>
      </w:r>
      <w:r w:rsidR="006E5328">
        <w:rPr>
          <w:rFonts w:ascii="Arial" w:hAnsi="Arial" w:cs="Arial"/>
          <w:color w:val="1D2228"/>
          <w:sz w:val="24"/>
          <w:szCs w:val="24"/>
          <w:shd w:val="clear" w:color="auto" w:fill="FFFFFF"/>
        </w:rPr>
        <w:t>ing</w:t>
      </w:r>
      <w:r w:rsidR="000C007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9473A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in information </w:t>
      </w:r>
      <w:r w:rsidR="00325646">
        <w:rPr>
          <w:rFonts w:ascii="Arial" w:hAnsi="Arial" w:cs="Arial"/>
          <w:color w:val="1D2228"/>
          <w:sz w:val="24"/>
          <w:szCs w:val="24"/>
          <w:shd w:val="clear" w:color="auto" w:fill="FFFFFF"/>
        </w:rPr>
        <w:t>issued by the Planning</w:t>
      </w:r>
      <w:r w:rsidR="008D075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Authority</w:t>
      </w:r>
      <w:r w:rsidR="0066459C">
        <w:rPr>
          <w:rFonts w:ascii="Arial" w:hAnsi="Arial" w:cs="Arial"/>
          <w:color w:val="1D2228"/>
          <w:sz w:val="24"/>
          <w:szCs w:val="24"/>
          <w:shd w:val="clear" w:color="auto" w:fill="FFFFFF"/>
        </w:rPr>
        <w:t>.  Clerk to take this up with the officers concerned.</w:t>
      </w:r>
      <w:r w:rsidR="00A6640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                     </w:t>
      </w:r>
      <w:r w:rsidR="002F3A8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     </w:t>
      </w:r>
      <w:r w:rsidR="006E532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2F3A8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F3A81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DT</w:t>
      </w:r>
    </w:p>
    <w:p w14:paraId="0CD09888" w14:textId="77777777" w:rsidR="00283650" w:rsidRDefault="00283650" w:rsidP="0066459C">
      <w:pPr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</w:pPr>
    </w:p>
    <w:p w14:paraId="68B32EEA" w14:textId="1D2F95A4" w:rsidR="00DA3A65" w:rsidRDefault="006D7E98" w:rsidP="00664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83650">
        <w:rPr>
          <w:rFonts w:ascii="Arial" w:hAnsi="Arial" w:cs="Arial"/>
          <w:sz w:val="24"/>
          <w:szCs w:val="24"/>
        </w:rPr>
        <w:t xml:space="preserve">)  </w:t>
      </w:r>
      <w:r w:rsidR="00283650">
        <w:rPr>
          <w:rFonts w:ascii="Arial" w:hAnsi="Arial" w:cs="Arial"/>
          <w:sz w:val="24"/>
          <w:szCs w:val="24"/>
          <w:u w:val="single"/>
        </w:rPr>
        <w:t>Parish Council on Social Media</w:t>
      </w:r>
      <w:r w:rsidR="00283650">
        <w:rPr>
          <w:rFonts w:ascii="Arial" w:hAnsi="Arial" w:cs="Arial"/>
          <w:sz w:val="24"/>
          <w:szCs w:val="24"/>
        </w:rPr>
        <w:t xml:space="preserve"> – Members again discussed the current presence of Littleton Parish Council on a Facebook group</w:t>
      </w:r>
      <w:r w:rsidR="00EA1A8A">
        <w:rPr>
          <w:rFonts w:ascii="Arial" w:hAnsi="Arial" w:cs="Arial"/>
          <w:sz w:val="24"/>
          <w:szCs w:val="24"/>
        </w:rPr>
        <w:t xml:space="preserve"> which wasn’t really </w:t>
      </w:r>
      <w:r w:rsidR="00EA1A8A">
        <w:rPr>
          <w:rFonts w:ascii="Arial" w:hAnsi="Arial" w:cs="Arial"/>
          <w:sz w:val="24"/>
          <w:szCs w:val="24"/>
        </w:rPr>
        <w:lastRenderedPageBreak/>
        <w:t>used</w:t>
      </w:r>
      <w:r w:rsidR="00283650">
        <w:rPr>
          <w:rFonts w:ascii="Arial" w:hAnsi="Arial" w:cs="Arial"/>
          <w:sz w:val="24"/>
          <w:szCs w:val="24"/>
        </w:rPr>
        <w:t xml:space="preserve">.  It was agreed that ways in which the work of the Parish Council could be enhanced by social media should be explored.      </w:t>
      </w:r>
      <w:r w:rsidR="00EA1A8A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A1A8A">
        <w:rPr>
          <w:rFonts w:ascii="Arial" w:hAnsi="Arial" w:cs="Arial"/>
          <w:b/>
          <w:bCs/>
          <w:sz w:val="24"/>
          <w:szCs w:val="24"/>
        </w:rPr>
        <w:t>ALL</w:t>
      </w:r>
      <w:r w:rsidR="00283650">
        <w:rPr>
          <w:rFonts w:ascii="Arial" w:hAnsi="Arial" w:cs="Arial"/>
          <w:sz w:val="24"/>
          <w:szCs w:val="24"/>
        </w:rPr>
        <w:t xml:space="preserve">      </w:t>
      </w:r>
    </w:p>
    <w:p w14:paraId="68441303" w14:textId="77777777" w:rsidR="00DA3A65" w:rsidRDefault="00DA3A65" w:rsidP="0066459C">
      <w:pPr>
        <w:rPr>
          <w:rFonts w:ascii="Arial" w:hAnsi="Arial" w:cs="Arial"/>
          <w:sz w:val="24"/>
          <w:szCs w:val="24"/>
        </w:rPr>
      </w:pPr>
    </w:p>
    <w:p w14:paraId="6477C054" w14:textId="67A3D5C6" w:rsidR="00DA3A65" w:rsidRDefault="00EE5891" w:rsidP="00DA3A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A3A65">
        <w:rPr>
          <w:rFonts w:ascii="Arial" w:hAnsi="Arial" w:cs="Arial"/>
          <w:sz w:val="24"/>
          <w:szCs w:val="24"/>
        </w:rPr>
        <w:t xml:space="preserve">)  </w:t>
      </w:r>
      <w:r w:rsidR="00DA3A65" w:rsidRPr="008A01CB">
        <w:rPr>
          <w:rFonts w:ascii="Arial" w:hAnsi="Arial" w:cs="Arial"/>
          <w:sz w:val="24"/>
          <w:szCs w:val="24"/>
          <w:u w:val="single"/>
        </w:rPr>
        <w:t>Tree Planting in Hare Lane Copse</w:t>
      </w:r>
      <w:r w:rsidR="00DA3A65">
        <w:rPr>
          <w:rFonts w:ascii="Arial" w:hAnsi="Arial" w:cs="Arial"/>
          <w:sz w:val="24"/>
          <w:szCs w:val="24"/>
        </w:rPr>
        <w:t xml:space="preserve"> – Councillor Morgan </w:t>
      </w:r>
      <w:r w:rsidR="00DA5994">
        <w:rPr>
          <w:rFonts w:ascii="Arial" w:hAnsi="Arial" w:cs="Arial"/>
          <w:sz w:val="24"/>
          <w:szCs w:val="24"/>
        </w:rPr>
        <w:t>was thanked for his work in planting the saplings provided b</w:t>
      </w:r>
      <w:r w:rsidR="00741DA6">
        <w:rPr>
          <w:rFonts w:ascii="Arial" w:hAnsi="Arial" w:cs="Arial"/>
          <w:sz w:val="24"/>
          <w:szCs w:val="24"/>
        </w:rPr>
        <w:t xml:space="preserve">y Councillor Gilliatt.  It was noted that in many areas of the copse the </w:t>
      </w:r>
      <w:r w:rsidR="0016209F">
        <w:rPr>
          <w:rFonts w:ascii="Arial" w:hAnsi="Arial" w:cs="Arial"/>
          <w:sz w:val="24"/>
          <w:szCs w:val="24"/>
        </w:rPr>
        <w:t>sub surface was virtually i</w:t>
      </w:r>
      <w:r w:rsidR="00EF5459">
        <w:rPr>
          <w:rFonts w:ascii="Arial" w:hAnsi="Arial" w:cs="Arial"/>
          <w:sz w:val="24"/>
          <w:szCs w:val="24"/>
        </w:rPr>
        <w:t>m</w:t>
      </w:r>
      <w:r w:rsidR="0016209F">
        <w:rPr>
          <w:rFonts w:ascii="Arial" w:hAnsi="Arial" w:cs="Arial"/>
          <w:sz w:val="24"/>
          <w:szCs w:val="24"/>
        </w:rPr>
        <w:t>pen</w:t>
      </w:r>
      <w:r w:rsidR="00CD69B2">
        <w:rPr>
          <w:rFonts w:ascii="Arial" w:hAnsi="Arial" w:cs="Arial"/>
          <w:sz w:val="24"/>
          <w:szCs w:val="24"/>
        </w:rPr>
        <w:t>e</w:t>
      </w:r>
      <w:r w:rsidR="00EF5459">
        <w:rPr>
          <w:rFonts w:ascii="Arial" w:hAnsi="Arial" w:cs="Arial"/>
          <w:sz w:val="24"/>
          <w:szCs w:val="24"/>
        </w:rPr>
        <w:t>trable</w:t>
      </w:r>
      <w:r w:rsidR="00BD116D">
        <w:rPr>
          <w:rFonts w:ascii="Arial" w:hAnsi="Arial" w:cs="Arial"/>
          <w:sz w:val="24"/>
          <w:szCs w:val="24"/>
        </w:rPr>
        <w:t>.</w:t>
      </w:r>
      <w:r w:rsidR="00EF5459">
        <w:rPr>
          <w:rFonts w:ascii="Arial" w:hAnsi="Arial" w:cs="Arial"/>
          <w:sz w:val="24"/>
          <w:szCs w:val="24"/>
        </w:rPr>
        <w:t xml:space="preserve"> </w:t>
      </w:r>
    </w:p>
    <w:p w14:paraId="16E9E81C" w14:textId="77777777" w:rsidR="00D72D86" w:rsidRDefault="00D72D86" w:rsidP="00DA3A65">
      <w:pPr>
        <w:jc w:val="both"/>
        <w:rPr>
          <w:rFonts w:ascii="Arial" w:hAnsi="Arial" w:cs="Arial"/>
          <w:sz w:val="24"/>
          <w:szCs w:val="24"/>
        </w:rPr>
      </w:pPr>
    </w:p>
    <w:p w14:paraId="21D245E1" w14:textId="4D154354" w:rsidR="00D72D86" w:rsidRDefault="00D72D86" w:rsidP="00D72D86">
      <w:pPr>
        <w:pStyle w:val="ListParagraph"/>
        <w:ind w:left="65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)  </w:t>
      </w:r>
      <w:r>
        <w:rPr>
          <w:rFonts w:ascii="Arial" w:hAnsi="Arial" w:cs="Arial"/>
          <w:bCs/>
          <w:sz w:val="24"/>
          <w:szCs w:val="24"/>
          <w:u w:val="single"/>
        </w:rPr>
        <w:t>21/04538/FUL – Vicars Cross Golf Club – Proposed level changes of the driving range and short game area and extension to the existing driving range</w:t>
      </w:r>
    </w:p>
    <w:p w14:paraId="1ACF7A58" w14:textId="77777777" w:rsidR="00D72D86" w:rsidRDefault="00D72D86" w:rsidP="00D72D86">
      <w:pPr>
        <w:pStyle w:val="ListParagraph"/>
        <w:ind w:left="65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4953EE3" w14:textId="48A628A2" w:rsidR="00D72D86" w:rsidRDefault="006C3717" w:rsidP="00D72D86">
      <w:pPr>
        <w:pStyle w:val="ListParagraph"/>
        <w:ind w:left="6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Members again expressed c</w:t>
      </w:r>
      <w:r w:rsidR="00D72D86">
        <w:rPr>
          <w:rFonts w:ascii="Arial" w:hAnsi="Arial" w:cs="Arial"/>
          <w:bCs/>
          <w:sz w:val="24"/>
          <w:szCs w:val="24"/>
        </w:rPr>
        <w:t>oncern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72D86">
        <w:rPr>
          <w:rFonts w:ascii="Arial" w:hAnsi="Arial" w:cs="Arial"/>
          <w:bCs/>
          <w:sz w:val="24"/>
          <w:szCs w:val="24"/>
        </w:rPr>
        <w:t>about mud being deposited on the road by the</w:t>
      </w:r>
      <w:r w:rsidR="00D72D86" w:rsidRPr="00D469DC">
        <w:rPr>
          <w:rFonts w:ascii="Arial" w:hAnsi="Arial" w:cs="Arial"/>
          <w:bCs/>
          <w:sz w:val="24"/>
          <w:szCs w:val="24"/>
        </w:rPr>
        <w:t xml:space="preserve"> large number of HGVs approaching the site </w:t>
      </w:r>
      <w:r w:rsidR="00D72D86">
        <w:rPr>
          <w:rFonts w:ascii="Arial" w:hAnsi="Arial" w:cs="Arial"/>
          <w:bCs/>
          <w:sz w:val="24"/>
          <w:szCs w:val="24"/>
        </w:rPr>
        <w:t>via the</w:t>
      </w:r>
      <w:r w:rsidR="00D72D86" w:rsidRPr="00D469DC">
        <w:rPr>
          <w:rFonts w:ascii="Arial" w:hAnsi="Arial" w:cs="Arial"/>
          <w:bCs/>
          <w:sz w:val="24"/>
          <w:szCs w:val="24"/>
        </w:rPr>
        <w:t xml:space="preserve"> A51.  </w:t>
      </w:r>
      <w:r w:rsidR="00727CA7">
        <w:rPr>
          <w:rFonts w:ascii="Arial" w:hAnsi="Arial" w:cs="Arial"/>
          <w:bCs/>
          <w:sz w:val="24"/>
          <w:szCs w:val="24"/>
        </w:rPr>
        <w:t xml:space="preserve">The Golf Club </w:t>
      </w:r>
      <w:r w:rsidR="00C454CC">
        <w:rPr>
          <w:rFonts w:ascii="Arial" w:hAnsi="Arial" w:cs="Arial"/>
          <w:bCs/>
          <w:sz w:val="24"/>
          <w:szCs w:val="24"/>
        </w:rPr>
        <w:t>should be contacted to ensure this was remedied.</w:t>
      </w:r>
    </w:p>
    <w:p w14:paraId="37E86E78" w14:textId="77777777" w:rsidR="00D72D86" w:rsidRPr="003F1EC6" w:rsidRDefault="00D72D86" w:rsidP="00DA3A65">
      <w:pPr>
        <w:jc w:val="both"/>
        <w:rPr>
          <w:rFonts w:ascii="Arial" w:hAnsi="Arial" w:cs="Arial"/>
          <w:sz w:val="24"/>
          <w:szCs w:val="24"/>
        </w:rPr>
      </w:pPr>
    </w:p>
    <w:p w14:paraId="611A3F6A" w14:textId="77777777" w:rsidR="00DA3A65" w:rsidRPr="00335478" w:rsidRDefault="00DA3A65" w:rsidP="00DA3A65">
      <w:pPr>
        <w:jc w:val="both"/>
        <w:rPr>
          <w:rFonts w:ascii="Arial" w:hAnsi="Arial" w:cs="Arial"/>
          <w:sz w:val="24"/>
          <w:szCs w:val="24"/>
        </w:rPr>
      </w:pPr>
    </w:p>
    <w:p w14:paraId="55B49C96" w14:textId="46FFAABC" w:rsidR="00283650" w:rsidRPr="00283650" w:rsidRDefault="00283650" w:rsidP="0066459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14:paraId="49386DE2" w14:textId="0E74A085" w:rsidR="0066459C" w:rsidRDefault="00A12CAB" w:rsidP="0066459C">
      <w:pPr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23/15  ROAD MATTERS</w:t>
      </w:r>
    </w:p>
    <w:p w14:paraId="564559FB" w14:textId="77777777" w:rsidR="000431DB" w:rsidRDefault="000431DB" w:rsidP="0066459C">
      <w:pPr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</w:pPr>
    </w:p>
    <w:p w14:paraId="6D891590" w14:textId="45AA95AF" w:rsidR="00A3317F" w:rsidRPr="00A3317F" w:rsidRDefault="000431DB" w:rsidP="0066459C">
      <w:pPr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</w:pPr>
      <w:r w:rsidRPr="00622BE5">
        <w:rPr>
          <w:rFonts w:ascii="Arial" w:hAnsi="Arial" w:cs="Arial"/>
          <w:color w:val="1D2228"/>
          <w:sz w:val="24"/>
          <w:szCs w:val="24"/>
          <w:shd w:val="clear" w:color="auto" w:fill="FFFFFF"/>
        </w:rPr>
        <w:t>Members discussed current</w:t>
      </w:r>
      <w:r w:rsidR="00622BE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problems of penalties being issued to </w:t>
      </w:r>
      <w:r w:rsidR="00CA4CC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residents, tradesmen and visitors </w:t>
      </w:r>
      <w:r w:rsidR="00E443C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parking on the wide pavement on the northern side of </w:t>
      </w:r>
      <w:r w:rsidR="009517EA">
        <w:rPr>
          <w:rFonts w:ascii="Arial" w:hAnsi="Arial" w:cs="Arial"/>
          <w:color w:val="1D2228"/>
          <w:sz w:val="24"/>
          <w:szCs w:val="24"/>
          <w:shd w:val="clear" w:color="auto" w:fill="FFFFFF"/>
        </w:rPr>
        <w:t>Tarvin Road</w:t>
      </w:r>
      <w:r w:rsidR="004C60C3">
        <w:rPr>
          <w:rFonts w:ascii="Arial" w:hAnsi="Arial" w:cs="Arial"/>
          <w:color w:val="1D2228"/>
          <w:sz w:val="24"/>
          <w:szCs w:val="24"/>
          <w:shd w:val="clear" w:color="auto" w:fill="FFFFFF"/>
        </w:rPr>
        <w:t>.  Councillor St</w:t>
      </w:r>
      <w:r w:rsidR="007A3279">
        <w:rPr>
          <w:rFonts w:ascii="Arial" w:hAnsi="Arial" w:cs="Arial"/>
          <w:color w:val="1D2228"/>
          <w:sz w:val="24"/>
          <w:szCs w:val="24"/>
          <w:shd w:val="clear" w:color="auto" w:fill="FFFFFF"/>
        </w:rPr>
        <w:t>ua</w:t>
      </w:r>
      <w:r w:rsidR="004C60C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rt Parker </w:t>
      </w:r>
      <w:r w:rsidR="007A327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undertook to look into this.             </w:t>
      </w:r>
      <w:r w:rsidR="00A3317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     </w:t>
      </w:r>
      <w:r w:rsidR="007A327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 </w:t>
      </w:r>
      <w:r w:rsidR="00A3317F" w:rsidRPr="00A3317F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SP</w:t>
      </w:r>
    </w:p>
    <w:p w14:paraId="75D6DCA2" w14:textId="77777777" w:rsidR="00A3317F" w:rsidRDefault="00A3317F" w:rsidP="0066459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2C9F61B" w14:textId="63C57421" w:rsidR="000431DB" w:rsidRPr="00A3317F" w:rsidRDefault="00A3317F" w:rsidP="0066459C">
      <w:pPr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Also</w:t>
      </w:r>
      <w:r w:rsidR="0099100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</w:t>
      </w:r>
      <w:r w:rsidR="00D97C3E">
        <w:rPr>
          <w:rFonts w:ascii="Arial" w:hAnsi="Arial" w:cs="Arial"/>
          <w:color w:val="1D2228"/>
          <w:sz w:val="24"/>
          <w:szCs w:val="24"/>
          <w:shd w:val="clear" w:color="auto" w:fill="FFFFFF"/>
        </w:rPr>
        <w:t>Councillors affirmed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266935">
        <w:rPr>
          <w:rFonts w:ascii="Arial" w:hAnsi="Arial" w:cs="Arial"/>
          <w:color w:val="1D2228"/>
          <w:sz w:val="24"/>
          <w:szCs w:val="24"/>
          <w:shd w:val="clear" w:color="auto" w:fill="FFFFFF"/>
        </w:rPr>
        <w:t>the A51/A55 roundabout</w:t>
      </w:r>
      <w:r w:rsidR="00C5603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was not fit for purpose</w:t>
      </w:r>
      <w:r w:rsidR="00F34CC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and th</w:t>
      </w:r>
      <w:r w:rsidR="00F373B0">
        <w:rPr>
          <w:rFonts w:ascii="Arial" w:hAnsi="Arial" w:cs="Arial"/>
          <w:color w:val="1D2228"/>
          <w:sz w:val="24"/>
          <w:szCs w:val="24"/>
          <w:shd w:val="clear" w:color="auto" w:fill="FFFFFF"/>
        </w:rPr>
        <w:t>at the authorities were struggling to find a solution</w:t>
      </w:r>
      <w:r w:rsidR="00BE6A4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.  </w:t>
      </w:r>
      <w:r w:rsidR="0003160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It was noted that the traffic flowed more effectively around the </w:t>
      </w:r>
      <w:r w:rsidR="00CA3875">
        <w:rPr>
          <w:rFonts w:ascii="Arial" w:hAnsi="Arial" w:cs="Arial"/>
          <w:color w:val="1D2228"/>
          <w:sz w:val="24"/>
          <w:szCs w:val="24"/>
          <w:shd w:val="clear" w:color="auto" w:fill="FFFFFF"/>
        </w:rPr>
        <w:t>roun</w:t>
      </w:r>
      <w:r w:rsidR="00A640A4">
        <w:rPr>
          <w:rFonts w:ascii="Arial" w:hAnsi="Arial" w:cs="Arial"/>
          <w:color w:val="1D2228"/>
          <w:sz w:val="24"/>
          <w:szCs w:val="24"/>
          <w:shd w:val="clear" w:color="auto" w:fill="FFFFFF"/>
        </w:rPr>
        <w:t>d</w:t>
      </w:r>
      <w:r w:rsidR="00CA3875">
        <w:rPr>
          <w:rFonts w:ascii="Arial" w:hAnsi="Arial" w:cs="Arial"/>
          <w:color w:val="1D2228"/>
          <w:sz w:val="24"/>
          <w:szCs w:val="24"/>
          <w:shd w:val="clear" w:color="auto" w:fill="FFFFFF"/>
        </w:rPr>
        <w:t>about when the lights were not operating</w:t>
      </w:r>
      <w:r w:rsidR="004C7024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63C3DF7" w14:textId="77777777" w:rsidR="004C7024" w:rsidRDefault="004C7024" w:rsidP="0066459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09A6EDFB" w14:textId="77777777" w:rsidR="003622F6" w:rsidRDefault="004C7024" w:rsidP="0066459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Councillor Stockdale </w:t>
      </w:r>
      <w:r w:rsidR="00A640A4">
        <w:rPr>
          <w:rFonts w:ascii="Arial" w:hAnsi="Arial" w:cs="Arial"/>
          <w:color w:val="1D2228"/>
          <w:sz w:val="24"/>
          <w:szCs w:val="24"/>
          <w:shd w:val="clear" w:color="auto" w:fill="FFFFFF"/>
        </w:rPr>
        <w:t>referred to a water leak adjacent to Littleton Hall on the A51</w:t>
      </w:r>
      <w:r w:rsidR="00B715F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which had </w:t>
      </w:r>
      <w:r w:rsidR="002A2B8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been </w:t>
      </w:r>
      <w:r w:rsidR="00B715FD">
        <w:rPr>
          <w:rFonts w:ascii="Arial" w:hAnsi="Arial" w:cs="Arial"/>
          <w:color w:val="1D2228"/>
          <w:sz w:val="24"/>
          <w:szCs w:val="24"/>
          <w:shd w:val="clear" w:color="auto" w:fill="FFFFFF"/>
        </w:rPr>
        <w:t>causing problems with mud on the pavement and the cycle l</w:t>
      </w:r>
      <w:r w:rsidR="00AD191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ane.  </w:t>
      </w:r>
      <w:r w:rsidR="002A2B8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It had taken </w:t>
      </w:r>
      <w:r w:rsidR="003622F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5 months to be fixed by the water company.  </w:t>
      </w:r>
    </w:p>
    <w:p w14:paraId="1B5007CC" w14:textId="77777777" w:rsidR="003622F6" w:rsidRDefault="003622F6" w:rsidP="0066459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0804D74" w14:textId="64047D83" w:rsidR="004C7024" w:rsidRPr="00622BE5" w:rsidRDefault="00AD1919" w:rsidP="0066459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It was felt that the pavements </w:t>
      </w:r>
      <w:r w:rsidR="003D3181">
        <w:rPr>
          <w:rFonts w:ascii="Arial" w:hAnsi="Arial" w:cs="Arial"/>
          <w:color w:val="1D2228"/>
          <w:sz w:val="24"/>
          <w:szCs w:val="24"/>
          <w:shd w:val="clear" w:color="auto" w:fill="FFFFFF"/>
        </w:rPr>
        <w:t>on both sides of the A51 at this point were</w:t>
      </w:r>
      <w:r w:rsidR="004E510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lacking </w:t>
      </w:r>
      <w:r w:rsidR="001F627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proper </w:t>
      </w:r>
      <w:r w:rsidR="004E5102">
        <w:rPr>
          <w:rFonts w:ascii="Arial" w:hAnsi="Arial" w:cs="Arial"/>
          <w:color w:val="1D2228"/>
          <w:sz w:val="24"/>
          <w:szCs w:val="24"/>
          <w:shd w:val="clear" w:color="auto" w:fill="FFFFFF"/>
        </w:rPr>
        <w:t>att</w:t>
      </w:r>
      <w:r w:rsidR="00BD4C72">
        <w:rPr>
          <w:rFonts w:ascii="Arial" w:hAnsi="Arial" w:cs="Arial"/>
          <w:color w:val="1D2228"/>
          <w:sz w:val="24"/>
          <w:szCs w:val="24"/>
          <w:shd w:val="clear" w:color="auto" w:fill="FFFFFF"/>
        </w:rPr>
        <w:t>ention</w:t>
      </w:r>
      <w:r w:rsidR="00E56C6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from the local authority</w:t>
      </w:r>
      <w:r w:rsidR="00BD4C72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9FA453E" w14:textId="77777777" w:rsidR="00A12CAB" w:rsidRPr="00622BE5" w:rsidRDefault="00A12CAB" w:rsidP="0066459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CA7D3BB" w14:textId="77777777" w:rsidR="00A12CAB" w:rsidRPr="003960D3" w:rsidRDefault="00A12CAB" w:rsidP="0066459C">
      <w:pPr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</w:pPr>
    </w:p>
    <w:p w14:paraId="45DF48F4" w14:textId="77777777" w:rsidR="001F6275" w:rsidRDefault="00F926BA" w:rsidP="00F926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D2228"/>
          <w:sz w:val="24"/>
          <w:szCs w:val="24"/>
        </w:rPr>
        <w:t>23/1</w:t>
      </w:r>
      <w:r w:rsidR="00035ED1">
        <w:rPr>
          <w:rFonts w:ascii="Arial" w:hAnsi="Arial" w:cs="Arial"/>
          <w:b/>
          <w:bCs/>
          <w:color w:val="1D2228"/>
          <w:sz w:val="24"/>
          <w:szCs w:val="24"/>
        </w:rPr>
        <w:t>6</w:t>
      </w:r>
      <w:r>
        <w:rPr>
          <w:rFonts w:ascii="Arial" w:hAnsi="Arial" w:cs="Arial"/>
          <w:b/>
          <w:bCs/>
          <w:color w:val="1D2228"/>
          <w:sz w:val="24"/>
          <w:szCs w:val="24"/>
        </w:rPr>
        <w:t xml:space="preserve">  PLANNING APPLICATIONS</w:t>
      </w:r>
      <w:r w:rsidRPr="002B7850">
        <w:rPr>
          <w:rFonts w:ascii="Arial" w:hAnsi="Arial" w:cs="Arial"/>
          <w:sz w:val="24"/>
          <w:szCs w:val="24"/>
        </w:rPr>
        <w:t xml:space="preserve">    </w:t>
      </w:r>
    </w:p>
    <w:p w14:paraId="3ED8E3C3" w14:textId="77777777" w:rsidR="001F6275" w:rsidRDefault="001F6275" w:rsidP="00F926BA">
      <w:pPr>
        <w:jc w:val="both"/>
        <w:rPr>
          <w:rFonts w:ascii="Arial" w:hAnsi="Arial" w:cs="Arial"/>
          <w:sz w:val="24"/>
          <w:szCs w:val="24"/>
        </w:rPr>
      </w:pPr>
    </w:p>
    <w:p w14:paraId="76F78465" w14:textId="77777777" w:rsidR="007F0799" w:rsidRDefault="00987682" w:rsidP="00A22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w:r w:rsidR="00A22C73">
        <w:rPr>
          <w:rFonts w:ascii="Arial" w:hAnsi="Arial" w:cs="Arial"/>
          <w:sz w:val="24"/>
          <w:szCs w:val="24"/>
          <w:u w:val="single"/>
        </w:rPr>
        <w:t>23/00425/FUL – Cherry Garth – Single Storey Rear Extension</w:t>
      </w:r>
    </w:p>
    <w:p w14:paraId="3F02462F" w14:textId="77777777" w:rsidR="007F0799" w:rsidRDefault="007F0799" w:rsidP="00A22C73">
      <w:pPr>
        <w:rPr>
          <w:rFonts w:ascii="Arial" w:hAnsi="Arial" w:cs="Arial"/>
          <w:sz w:val="24"/>
          <w:szCs w:val="24"/>
        </w:rPr>
      </w:pPr>
    </w:p>
    <w:p w14:paraId="289FF08B" w14:textId="1EAF77BC" w:rsidR="007F0799" w:rsidRDefault="007F0799" w:rsidP="00A22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RESOLVED:  that the Parish Council have no objection to the proposed                   </w:t>
      </w:r>
    </w:p>
    <w:p w14:paraId="3548D37A" w14:textId="77777777" w:rsidR="007F0799" w:rsidRDefault="007F0799" w:rsidP="00A22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development</w:t>
      </w:r>
      <w:r w:rsidR="00F926BA" w:rsidRPr="002B7850">
        <w:rPr>
          <w:rFonts w:ascii="Arial" w:hAnsi="Arial" w:cs="Arial"/>
          <w:sz w:val="24"/>
          <w:szCs w:val="24"/>
        </w:rPr>
        <w:t xml:space="preserve">       </w:t>
      </w:r>
    </w:p>
    <w:p w14:paraId="1B771AAA" w14:textId="77777777" w:rsidR="007F0799" w:rsidRDefault="007F0799" w:rsidP="00A22C73">
      <w:pPr>
        <w:rPr>
          <w:rFonts w:ascii="Arial" w:hAnsi="Arial" w:cs="Arial"/>
          <w:sz w:val="24"/>
          <w:szCs w:val="24"/>
        </w:rPr>
      </w:pPr>
    </w:p>
    <w:p w14:paraId="1B2F3773" w14:textId="77777777" w:rsidR="00A241C1" w:rsidRDefault="007F0799" w:rsidP="00A22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 w:rsidR="00021CB9">
        <w:rPr>
          <w:rFonts w:ascii="Arial" w:hAnsi="Arial" w:cs="Arial"/>
          <w:sz w:val="24"/>
          <w:szCs w:val="24"/>
          <w:u w:val="single"/>
        </w:rPr>
        <w:t xml:space="preserve">23/00028/FUL </w:t>
      </w:r>
      <w:r w:rsidR="006C7B1C">
        <w:rPr>
          <w:rFonts w:ascii="Arial" w:hAnsi="Arial" w:cs="Arial"/>
          <w:sz w:val="24"/>
          <w:szCs w:val="24"/>
          <w:u w:val="single"/>
        </w:rPr>
        <w:t>–</w:t>
      </w:r>
      <w:r w:rsidR="00021CB9">
        <w:rPr>
          <w:rFonts w:ascii="Arial" w:hAnsi="Arial" w:cs="Arial"/>
          <w:sz w:val="24"/>
          <w:szCs w:val="24"/>
          <w:u w:val="single"/>
        </w:rPr>
        <w:t xml:space="preserve"> </w:t>
      </w:r>
      <w:r w:rsidR="006C7B1C">
        <w:rPr>
          <w:rFonts w:ascii="Arial" w:hAnsi="Arial" w:cs="Arial"/>
          <w:sz w:val="24"/>
          <w:szCs w:val="24"/>
          <w:u w:val="single"/>
        </w:rPr>
        <w:t xml:space="preserve">1 The Nurseries, Tarvin Road </w:t>
      </w:r>
      <w:r w:rsidR="00A241C1">
        <w:rPr>
          <w:rFonts w:ascii="Arial" w:hAnsi="Arial" w:cs="Arial"/>
          <w:sz w:val="24"/>
          <w:szCs w:val="24"/>
          <w:u w:val="single"/>
        </w:rPr>
        <w:t>–</w:t>
      </w:r>
      <w:r w:rsidR="006C7B1C">
        <w:rPr>
          <w:rFonts w:ascii="Arial" w:hAnsi="Arial" w:cs="Arial"/>
          <w:sz w:val="24"/>
          <w:szCs w:val="24"/>
          <w:u w:val="single"/>
        </w:rPr>
        <w:t xml:space="preserve"> </w:t>
      </w:r>
      <w:r w:rsidR="00A241C1">
        <w:rPr>
          <w:rFonts w:ascii="Arial" w:hAnsi="Arial" w:cs="Arial"/>
          <w:sz w:val="24"/>
          <w:szCs w:val="24"/>
          <w:u w:val="single"/>
        </w:rPr>
        <w:t>Single Storey Rear Extension</w:t>
      </w:r>
    </w:p>
    <w:p w14:paraId="26BE0784" w14:textId="77777777" w:rsidR="00A241C1" w:rsidRDefault="00A241C1" w:rsidP="00A22C73">
      <w:pPr>
        <w:rPr>
          <w:rFonts w:ascii="Arial" w:hAnsi="Arial" w:cs="Arial"/>
          <w:sz w:val="24"/>
          <w:szCs w:val="24"/>
        </w:rPr>
      </w:pPr>
    </w:p>
    <w:p w14:paraId="47CCCA81" w14:textId="2F448343" w:rsidR="00704490" w:rsidRDefault="00704490" w:rsidP="00A22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Councillors noted </w:t>
      </w:r>
      <w:r w:rsidR="001846C3">
        <w:rPr>
          <w:rFonts w:ascii="Arial" w:hAnsi="Arial" w:cs="Arial"/>
          <w:sz w:val="24"/>
          <w:szCs w:val="24"/>
        </w:rPr>
        <w:t xml:space="preserve">that the above property </w:t>
      </w:r>
      <w:r w:rsidR="001F07DF">
        <w:rPr>
          <w:rFonts w:ascii="Arial" w:hAnsi="Arial" w:cs="Arial"/>
          <w:sz w:val="24"/>
          <w:szCs w:val="24"/>
        </w:rPr>
        <w:t xml:space="preserve">already had </w:t>
      </w:r>
      <w:r w:rsidR="009A2E0D">
        <w:rPr>
          <w:rFonts w:ascii="Arial" w:hAnsi="Arial" w:cs="Arial"/>
          <w:sz w:val="24"/>
          <w:szCs w:val="24"/>
        </w:rPr>
        <w:t>a planning approval in place</w:t>
      </w:r>
      <w:r w:rsidR="00E8771C">
        <w:rPr>
          <w:rFonts w:ascii="Arial" w:hAnsi="Arial" w:cs="Arial"/>
          <w:sz w:val="24"/>
          <w:szCs w:val="24"/>
        </w:rPr>
        <w:t>.</w:t>
      </w:r>
    </w:p>
    <w:p w14:paraId="4396A9B9" w14:textId="77777777" w:rsidR="00E8771C" w:rsidRDefault="00E8771C" w:rsidP="00A22C73">
      <w:pPr>
        <w:rPr>
          <w:rFonts w:ascii="Arial" w:hAnsi="Arial" w:cs="Arial"/>
          <w:sz w:val="24"/>
          <w:szCs w:val="24"/>
        </w:rPr>
      </w:pPr>
    </w:p>
    <w:p w14:paraId="1CAE7DCC" w14:textId="235A9752" w:rsidR="00674853" w:rsidRDefault="00A241C1" w:rsidP="00674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RESOLVED: </w:t>
      </w:r>
      <w:r w:rsidR="00674853">
        <w:rPr>
          <w:rFonts w:ascii="Arial" w:hAnsi="Arial" w:cs="Arial"/>
          <w:sz w:val="24"/>
          <w:szCs w:val="24"/>
        </w:rPr>
        <w:t xml:space="preserve"> that the Parish Council have no objection to the proposed                   </w:t>
      </w:r>
    </w:p>
    <w:p w14:paraId="7A2B62A2" w14:textId="36F6D190" w:rsidR="00674853" w:rsidRDefault="00674853" w:rsidP="00674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E8771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evelopment</w:t>
      </w:r>
      <w:r w:rsidR="00E8771C">
        <w:rPr>
          <w:rFonts w:ascii="Arial" w:hAnsi="Arial" w:cs="Arial"/>
          <w:sz w:val="24"/>
          <w:szCs w:val="24"/>
        </w:rPr>
        <w:t xml:space="preserve"> provided it replaced the existing appoval</w:t>
      </w:r>
    </w:p>
    <w:p w14:paraId="0FC49C53" w14:textId="77777777" w:rsidR="00674853" w:rsidRDefault="00674853" w:rsidP="00674853">
      <w:pPr>
        <w:rPr>
          <w:rFonts w:ascii="Arial" w:hAnsi="Arial" w:cs="Arial"/>
          <w:sz w:val="24"/>
          <w:szCs w:val="24"/>
        </w:rPr>
      </w:pPr>
    </w:p>
    <w:p w14:paraId="227AECE8" w14:textId="77777777" w:rsidR="00644516" w:rsidRDefault="00674853" w:rsidP="00674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</w:t>
      </w:r>
      <w:r w:rsidR="003D6ADD">
        <w:rPr>
          <w:rFonts w:ascii="Arial" w:hAnsi="Arial" w:cs="Arial"/>
          <w:sz w:val="24"/>
          <w:szCs w:val="24"/>
          <w:u w:val="single"/>
        </w:rPr>
        <w:t>22/04628/FUL – The Cottage, Little</w:t>
      </w:r>
      <w:r w:rsidR="00795103">
        <w:rPr>
          <w:rFonts w:ascii="Arial" w:hAnsi="Arial" w:cs="Arial"/>
          <w:sz w:val="24"/>
          <w:szCs w:val="24"/>
          <w:u w:val="single"/>
        </w:rPr>
        <w:t xml:space="preserve"> Heath Road</w:t>
      </w:r>
      <w:r w:rsidR="00C6098D">
        <w:rPr>
          <w:rFonts w:ascii="Arial" w:hAnsi="Arial" w:cs="Arial"/>
          <w:sz w:val="24"/>
          <w:szCs w:val="24"/>
          <w:u w:val="single"/>
        </w:rPr>
        <w:t xml:space="preserve"> – Single Storey Rear Extension</w:t>
      </w:r>
    </w:p>
    <w:p w14:paraId="72521749" w14:textId="77777777" w:rsidR="00644516" w:rsidRDefault="00644516" w:rsidP="00674853">
      <w:pPr>
        <w:rPr>
          <w:rFonts w:ascii="Arial" w:hAnsi="Arial" w:cs="Arial"/>
          <w:sz w:val="24"/>
          <w:szCs w:val="24"/>
        </w:rPr>
      </w:pPr>
    </w:p>
    <w:p w14:paraId="45D81CE5" w14:textId="77777777" w:rsidR="002D3AF3" w:rsidRDefault="00F2235A" w:rsidP="00674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queried the number of additions </w:t>
      </w:r>
      <w:r w:rsidR="00292CA0">
        <w:rPr>
          <w:rFonts w:ascii="Arial" w:hAnsi="Arial" w:cs="Arial"/>
          <w:sz w:val="24"/>
          <w:szCs w:val="24"/>
        </w:rPr>
        <w:t>to the property</w:t>
      </w:r>
      <w:r w:rsidR="00BF08AC">
        <w:rPr>
          <w:rFonts w:ascii="Arial" w:hAnsi="Arial" w:cs="Arial"/>
          <w:sz w:val="24"/>
          <w:szCs w:val="24"/>
        </w:rPr>
        <w:t xml:space="preserve"> which had already </w:t>
      </w:r>
      <w:r w:rsidR="002D3AF3">
        <w:rPr>
          <w:rFonts w:ascii="Arial" w:hAnsi="Arial" w:cs="Arial"/>
          <w:sz w:val="24"/>
          <w:szCs w:val="24"/>
        </w:rPr>
        <w:t>occurred.</w:t>
      </w:r>
    </w:p>
    <w:p w14:paraId="1B88F054" w14:textId="77777777" w:rsidR="002D3AF3" w:rsidRDefault="002D3AF3" w:rsidP="00674853">
      <w:pPr>
        <w:rPr>
          <w:rFonts w:ascii="Arial" w:hAnsi="Arial" w:cs="Arial"/>
          <w:sz w:val="24"/>
          <w:szCs w:val="24"/>
        </w:rPr>
      </w:pPr>
    </w:p>
    <w:p w14:paraId="709AB5F1" w14:textId="4FFF6208" w:rsidR="002D3AF3" w:rsidRDefault="002D3AF3" w:rsidP="002D3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</w:t>
      </w:r>
      <w:r w:rsidR="00674853" w:rsidRPr="002B78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that the Parish Council have no objection to the proposed                   </w:t>
      </w:r>
    </w:p>
    <w:p w14:paraId="7A42C713" w14:textId="77777777" w:rsidR="002D3AF3" w:rsidRDefault="002D3AF3" w:rsidP="002D3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development</w:t>
      </w:r>
      <w:r w:rsidRPr="002B7850">
        <w:rPr>
          <w:rFonts w:ascii="Arial" w:hAnsi="Arial" w:cs="Arial"/>
          <w:sz w:val="24"/>
          <w:szCs w:val="24"/>
        </w:rPr>
        <w:t xml:space="preserve">       </w:t>
      </w:r>
    </w:p>
    <w:p w14:paraId="328A7CB3" w14:textId="1A1C0287" w:rsidR="00F926BA" w:rsidRPr="002B7850" w:rsidRDefault="00F926BA" w:rsidP="00A22C73">
      <w:pPr>
        <w:rPr>
          <w:rFonts w:ascii="Arial" w:hAnsi="Arial" w:cs="Arial"/>
          <w:b/>
          <w:bCs/>
          <w:sz w:val="24"/>
          <w:szCs w:val="24"/>
        </w:rPr>
      </w:pPr>
      <w:r w:rsidRPr="002B7850">
        <w:rPr>
          <w:rFonts w:ascii="Arial" w:hAnsi="Arial" w:cs="Arial"/>
          <w:sz w:val="24"/>
          <w:szCs w:val="24"/>
        </w:rPr>
        <w:t xml:space="preserve">                    </w:t>
      </w:r>
    </w:p>
    <w:p w14:paraId="61879154" w14:textId="77777777" w:rsidR="0066459C" w:rsidRPr="00F40B11" w:rsidRDefault="0066459C" w:rsidP="0066459C">
      <w:pPr>
        <w:rPr>
          <w:rFonts w:ascii="Arial" w:hAnsi="Arial" w:cs="Arial"/>
          <w:sz w:val="24"/>
          <w:szCs w:val="24"/>
        </w:rPr>
      </w:pPr>
    </w:p>
    <w:p w14:paraId="030F9F34" w14:textId="4398BC0B" w:rsidR="008B04A5" w:rsidRPr="00F5451A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F5451A">
        <w:rPr>
          <w:rFonts w:ascii="Arial" w:hAnsi="Arial" w:cs="Arial"/>
          <w:b/>
          <w:sz w:val="24"/>
          <w:szCs w:val="24"/>
        </w:rPr>
        <w:t>2</w:t>
      </w:r>
      <w:r w:rsidR="009D0883">
        <w:rPr>
          <w:rFonts w:ascii="Arial" w:hAnsi="Arial" w:cs="Arial"/>
          <w:b/>
          <w:sz w:val="24"/>
          <w:szCs w:val="24"/>
        </w:rPr>
        <w:t>3/</w:t>
      </w:r>
      <w:r w:rsidR="00C82368">
        <w:rPr>
          <w:rFonts w:ascii="Arial" w:hAnsi="Arial" w:cs="Arial"/>
          <w:b/>
          <w:sz w:val="24"/>
          <w:szCs w:val="24"/>
        </w:rPr>
        <w:t>1</w:t>
      </w:r>
      <w:r w:rsidR="00035ED1">
        <w:rPr>
          <w:rFonts w:ascii="Arial" w:hAnsi="Arial" w:cs="Arial"/>
          <w:b/>
          <w:sz w:val="24"/>
          <w:szCs w:val="24"/>
        </w:rPr>
        <w:t>7</w:t>
      </w:r>
      <w:r w:rsidR="006342E3" w:rsidRPr="00F5451A">
        <w:rPr>
          <w:rFonts w:ascii="Arial" w:hAnsi="Arial" w:cs="Arial"/>
          <w:b/>
          <w:sz w:val="24"/>
          <w:szCs w:val="24"/>
        </w:rPr>
        <w:t xml:space="preserve">  </w:t>
      </w:r>
      <w:r w:rsidR="008B04A5" w:rsidRPr="00F5451A">
        <w:rPr>
          <w:rFonts w:ascii="Arial" w:hAnsi="Arial" w:cs="Arial"/>
          <w:b/>
          <w:sz w:val="24"/>
          <w:szCs w:val="24"/>
        </w:rPr>
        <w:t>PARISH COUNCIL FINANCES</w:t>
      </w:r>
    </w:p>
    <w:p w14:paraId="095B4903" w14:textId="77777777" w:rsidR="008B04A5" w:rsidRPr="00F5451A" w:rsidRDefault="008B04A5" w:rsidP="008B04A5">
      <w:pPr>
        <w:rPr>
          <w:rFonts w:ascii="Arial" w:hAnsi="Arial" w:cs="Arial"/>
          <w:b/>
          <w:sz w:val="24"/>
          <w:szCs w:val="24"/>
        </w:rPr>
      </w:pPr>
    </w:p>
    <w:p w14:paraId="59125B71" w14:textId="54745C55" w:rsidR="00C036CD" w:rsidRDefault="008B04A5" w:rsidP="00CE53DD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34311F">
        <w:rPr>
          <w:rFonts w:cs="Arial"/>
          <w:szCs w:val="24"/>
        </w:rPr>
        <w:t>The Clerk presented his customary report on the financ</w:t>
      </w:r>
      <w:r w:rsidR="00704757">
        <w:rPr>
          <w:rFonts w:cs="Arial"/>
          <w:szCs w:val="24"/>
        </w:rPr>
        <w:t>es of the Parish C</w:t>
      </w:r>
      <w:r w:rsidR="00BB38E2">
        <w:rPr>
          <w:rFonts w:cs="Arial"/>
          <w:szCs w:val="24"/>
        </w:rPr>
        <w:t>ounci</w:t>
      </w:r>
      <w:r w:rsidR="0020525E">
        <w:rPr>
          <w:rFonts w:cs="Arial"/>
          <w:szCs w:val="24"/>
        </w:rPr>
        <w:t>l</w:t>
      </w:r>
      <w:r w:rsidR="00D804AD">
        <w:rPr>
          <w:rFonts w:cs="Arial"/>
          <w:szCs w:val="24"/>
        </w:rPr>
        <w:t xml:space="preserve"> making special reference to the </w:t>
      </w:r>
      <w:r w:rsidR="006A3EC9">
        <w:rPr>
          <w:rFonts w:cs="Arial"/>
          <w:szCs w:val="24"/>
        </w:rPr>
        <w:t>forthcoming Parish Council Elections in May</w:t>
      </w:r>
      <w:r w:rsidR="00CE53DD">
        <w:rPr>
          <w:rFonts w:cs="Arial"/>
          <w:szCs w:val="24"/>
        </w:rPr>
        <w:t>.</w:t>
      </w:r>
      <w:r w:rsidR="005F40CF">
        <w:rPr>
          <w:rFonts w:cs="Arial"/>
          <w:szCs w:val="24"/>
        </w:rPr>
        <w:t xml:space="preserve"> </w:t>
      </w:r>
      <w:r w:rsidR="006A3EC9">
        <w:rPr>
          <w:rFonts w:cs="Arial"/>
          <w:szCs w:val="24"/>
        </w:rPr>
        <w:t xml:space="preserve"> </w:t>
      </w:r>
    </w:p>
    <w:p w14:paraId="35240567" w14:textId="77777777" w:rsidR="00547A2A" w:rsidRPr="00547A2A" w:rsidRDefault="00547A2A" w:rsidP="00547A2A"/>
    <w:p w14:paraId="114C12A8" w14:textId="79273DF9" w:rsidR="00F57D4D" w:rsidRDefault="00E40C19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</w:t>
      </w:r>
      <w:r w:rsidR="00263EDB">
        <w:rPr>
          <w:rFonts w:ascii="Arial" w:hAnsi="Arial" w:cs="Arial"/>
          <w:sz w:val="24"/>
          <w:szCs w:val="24"/>
        </w:rPr>
        <w:t>t</w:t>
      </w:r>
      <w:r w:rsidR="007B064A">
        <w:rPr>
          <w:rFonts w:ascii="Arial" w:hAnsi="Arial" w:cs="Arial"/>
          <w:sz w:val="24"/>
          <w:szCs w:val="24"/>
        </w:rPr>
        <w:t xml:space="preserve"> i) </w:t>
      </w:r>
      <w:r>
        <w:rPr>
          <w:rFonts w:ascii="Arial" w:hAnsi="Arial" w:cs="Arial"/>
          <w:sz w:val="24"/>
          <w:szCs w:val="24"/>
        </w:rPr>
        <w:t>the report of the Clerk be receive</w:t>
      </w:r>
      <w:r w:rsidR="00B55F85">
        <w:rPr>
          <w:rFonts w:ascii="Arial" w:hAnsi="Arial" w:cs="Arial"/>
          <w:sz w:val="24"/>
          <w:szCs w:val="24"/>
        </w:rPr>
        <w:t>d</w:t>
      </w:r>
    </w:p>
    <w:p w14:paraId="4EE3634B" w14:textId="1E5FC448" w:rsidR="00666800" w:rsidRPr="00E40C19" w:rsidRDefault="007B064A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132DAF">
        <w:rPr>
          <w:rFonts w:ascii="Arial" w:hAnsi="Arial" w:cs="Arial"/>
          <w:sz w:val="24"/>
          <w:szCs w:val="24"/>
        </w:rPr>
        <w:t xml:space="preserve">                            </w:t>
      </w:r>
      <w:r w:rsidR="005630F3">
        <w:rPr>
          <w:rFonts w:ascii="Arial" w:hAnsi="Arial" w:cs="Arial"/>
          <w:sz w:val="24"/>
          <w:szCs w:val="24"/>
        </w:rPr>
        <w:t xml:space="preserve">    </w:t>
      </w:r>
      <w:r w:rsidR="00666800">
        <w:rPr>
          <w:rFonts w:ascii="Arial" w:hAnsi="Arial" w:cs="Arial"/>
          <w:sz w:val="24"/>
          <w:szCs w:val="24"/>
        </w:rPr>
        <w:t xml:space="preserve">           </w:t>
      </w:r>
    </w:p>
    <w:p w14:paraId="35367DDF" w14:textId="77777777" w:rsidR="006D66E4" w:rsidRDefault="006D66E4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2E78D422" w:rsidR="00A62DDB" w:rsidRPr="0034311F" w:rsidRDefault="00812AA3" w:rsidP="00452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D0883">
        <w:rPr>
          <w:rFonts w:ascii="Arial" w:hAnsi="Arial" w:cs="Arial"/>
          <w:b/>
          <w:sz w:val="24"/>
          <w:szCs w:val="24"/>
        </w:rPr>
        <w:t>3</w:t>
      </w:r>
      <w:r w:rsidR="00F14A87">
        <w:rPr>
          <w:rFonts w:ascii="Arial" w:hAnsi="Arial" w:cs="Arial"/>
          <w:b/>
          <w:sz w:val="24"/>
          <w:szCs w:val="24"/>
        </w:rPr>
        <w:t>/1</w:t>
      </w:r>
      <w:r w:rsidR="00035ED1">
        <w:rPr>
          <w:rFonts w:ascii="Arial" w:hAnsi="Arial" w:cs="Arial"/>
          <w:b/>
          <w:sz w:val="24"/>
          <w:szCs w:val="24"/>
        </w:rPr>
        <w:t>8</w:t>
      </w:r>
      <w:r w:rsidR="00A62DDB" w:rsidRPr="0034311F">
        <w:rPr>
          <w:rFonts w:ascii="Arial" w:hAnsi="Arial" w:cs="Arial"/>
          <w:b/>
          <w:sz w:val="24"/>
          <w:szCs w:val="24"/>
        </w:rPr>
        <w:t xml:space="preserve">  ACCOUNTS FOR PAYMENT</w:t>
      </w:r>
    </w:p>
    <w:p w14:paraId="43658EBE" w14:textId="77777777" w:rsidR="00A62DDB" w:rsidRPr="0034311F" w:rsidRDefault="00A62DDB" w:rsidP="00A62DDB">
      <w:pPr>
        <w:jc w:val="both"/>
        <w:rPr>
          <w:rFonts w:ascii="Arial" w:hAnsi="Arial" w:cs="Arial"/>
          <w:sz w:val="24"/>
          <w:szCs w:val="24"/>
        </w:rPr>
      </w:pPr>
    </w:p>
    <w:p w14:paraId="2A21E139" w14:textId="13B66458" w:rsidR="00A62DDB" w:rsidRPr="0034311F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R</w:t>
      </w:r>
      <w:r w:rsidR="00A62DDB" w:rsidRPr="0034311F">
        <w:rPr>
          <w:rFonts w:ascii="Arial" w:hAnsi="Arial" w:cs="Arial"/>
          <w:sz w:val="24"/>
          <w:szCs w:val="24"/>
        </w:rPr>
        <w:t>E</w:t>
      </w:r>
      <w:r w:rsidRPr="0034311F">
        <w:rPr>
          <w:rFonts w:ascii="Arial" w:hAnsi="Arial" w:cs="Arial"/>
          <w:sz w:val="24"/>
          <w:szCs w:val="24"/>
        </w:rPr>
        <w:t>SOLVE</w:t>
      </w:r>
      <w:r w:rsidR="00A62DDB" w:rsidRPr="0034311F">
        <w:rPr>
          <w:rFonts w:ascii="Arial" w:hAnsi="Arial" w:cs="Arial"/>
          <w:sz w:val="24"/>
          <w:szCs w:val="24"/>
        </w:rPr>
        <w:t>D:  tha</w:t>
      </w:r>
      <w:r w:rsidR="00397F49" w:rsidRPr="0034311F">
        <w:rPr>
          <w:rFonts w:ascii="Arial" w:hAnsi="Arial" w:cs="Arial"/>
          <w:sz w:val="24"/>
          <w:szCs w:val="24"/>
        </w:rPr>
        <w:t>t the following payments be authorised</w:t>
      </w:r>
      <w:r w:rsidR="00A62DDB" w:rsidRPr="0034311F">
        <w:rPr>
          <w:rFonts w:ascii="Arial" w:hAnsi="Arial" w:cs="Arial"/>
          <w:sz w:val="24"/>
          <w:szCs w:val="24"/>
        </w:rPr>
        <w:t>:-                                  £</w:t>
      </w:r>
    </w:p>
    <w:p w14:paraId="70CA0525" w14:textId="77777777" w:rsidR="00A62DDB" w:rsidRPr="0034311F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4B169804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1)  Clerk’s salary </w:t>
      </w:r>
      <w:r w:rsidR="00F4641B">
        <w:rPr>
          <w:rFonts w:ascii="Arial" w:hAnsi="Arial" w:cs="Arial"/>
          <w:sz w:val="24"/>
          <w:szCs w:val="24"/>
        </w:rPr>
        <w:t xml:space="preserve">– </w:t>
      </w:r>
      <w:r w:rsidR="00FD0DD6">
        <w:rPr>
          <w:rFonts w:ascii="Arial" w:hAnsi="Arial" w:cs="Arial"/>
          <w:sz w:val="24"/>
          <w:szCs w:val="24"/>
        </w:rPr>
        <w:t>Feb/March</w:t>
      </w:r>
      <w:r w:rsidR="001857B9">
        <w:rPr>
          <w:rFonts w:ascii="Arial" w:hAnsi="Arial" w:cs="Arial"/>
          <w:sz w:val="24"/>
          <w:szCs w:val="24"/>
        </w:rPr>
        <w:t xml:space="preserve"> </w:t>
      </w:r>
      <w:r w:rsidR="004443CA" w:rsidRPr="0034311F">
        <w:rPr>
          <w:rFonts w:ascii="Arial" w:hAnsi="Arial" w:cs="Arial"/>
          <w:sz w:val="24"/>
          <w:szCs w:val="24"/>
        </w:rPr>
        <w:t>(less tax)</w:t>
      </w:r>
      <w:r w:rsidR="003336A5">
        <w:rPr>
          <w:rFonts w:ascii="Arial" w:hAnsi="Arial" w:cs="Arial"/>
          <w:sz w:val="24"/>
          <w:szCs w:val="24"/>
        </w:rPr>
        <w:t xml:space="preserve"> </w:t>
      </w:r>
      <w:r w:rsidR="005C4429" w:rsidRPr="0034311F">
        <w:rPr>
          <w:rFonts w:ascii="Arial" w:hAnsi="Arial" w:cs="Arial"/>
          <w:sz w:val="24"/>
          <w:szCs w:val="24"/>
        </w:rPr>
        <w:t xml:space="preserve">  </w:t>
      </w:r>
      <w:r w:rsidR="001A4833" w:rsidRPr="0034311F">
        <w:rPr>
          <w:rFonts w:ascii="Arial" w:hAnsi="Arial" w:cs="Arial"/>
          <w:sz w:val="24"/>
          <w:szCs w:val="24"/>
        </w:rPr>
        <w:t xml:space="preserve">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5B3B28">
        <w:rPr>
          <w:rFonts w:ascii="Arial" w:hAnsi="Arial" w:cs="Arial"/>
          <w:sz w:val="24"/>
          <w:szCs w:val="24"/>
        </w:rPr>
        <w:tab/>
      </w:r>
      <w:r w:rsidR="00CE6BBA">
        <w:rPr>
          <w:rFonts w:ascii="Arial" w:hAnsi="Arial" w:cs="Arial"/>
          <w:sz w:val="24"/>
          <w:szCs w:val="24"/>
        </w:rPr>
        <w:t xml:space="preserve">  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2A22CB">
        <w:rPr>
          <w:rFonts w:ascii="Arial" w:hAnsi="Arial" w:cs="Arial"/>
          <w:sz w:val="24"/>
          <w:szCs w:val="24"/>
        </w:rPr>
        <w:t xml:space="preserve">       </w:t>
      </w:r>
      <w:r w:rsidR="00B43F43">
        <w:rPr>
          <w:rFonts w:ascii="Arial" w:hAnsi="Arial" w:cs="Arial"/>
          <w:sz w:val="24"/>
          <w:szCs w:val="24"/>
        </w:rPr>
        <w:t xml:space="preserve">          </w:t>
      </w:r>
      <w:r w:rsidR="002A22CB">
        <w:rPr>
          <w:rFonts w:ascii="Arial" w:hAnsi="Arial" w:cs="Arial"/>
          <w:sz w:val="24"/>
          <w:szCs w:val="24"/>
        </w:rPr>
        <w:t xml:space="preserve">   </w:t>
      </w:r>
      <w:r w:rsidR="00450675">
        <w:rPr>
          <w:rFonts w:ascii="Arial" w:hAnsi="Arial" w:cs="Arial"/>
          <w:sz w:val="24"/>
          <w:szCs w:val="24"/>
        </w:rPr>
        <w:t xml:space="preserve">     </w:t>
      </w:r>
      <w:r w:rsidR="00654BA5">
        <w:rPr>
          <w:rFonts w:ascii="Arial" w:hAnsi="Arial" w:cs="Arial"/>
          <w:sz w:val="24"/>
          <w:szCs w:val="24"/>
        </w:rPr>
        <w:t xml:space="preserve">     </w:t>
      </w:r>
      <w:r w:rsidR="00FD0DD6">
        <w:rPr>
          <w:rFonts w:ascii="Arial" w:hAnsi="Arial" w:cs="Arial"/>
          <w:sz w:val="24"/>
          <w:szCs w:val="24"/>
        </w:rPr>
        <w:t>257.6</w:t>
      </w:r>
      <w:r w:rsidR="008E31D2">
        <w:rPr>
          <w:rFonts w:ascii="Arial" w:hAnsi="Arial" w:cs="Arial"/>
          <w:sz w:val="24"/>
          <w:szCs w:val="24"/>
        </w:rPr>
        <w:t>0</w:t>
      </w:r>
    </w:p>
    <w:p w14:paraId="20827B50" w14:textId="7D3C7839" w:rsidR="00A62DDB" w:rsidRPr="0034311F" w:rsidRDefault="008D1C64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2)  HMRC – PAY</w:t>
      </w:r>
      <w:r w:rsidR="00F4641B">
        <w:rPr>
          <w:rFonts w:ascii="Arial" w:hAnsi="Arial" w:cs="Arial"/>
          <w:sz w:val="24"/>
          <w:szCs w:val="24"/>
        </w:rPr>
        <w:t xml:space="preserve">E – </w:t>
      </w:r>
      <w:r w:rsidR="00FD0DD6">
        <w:rPr>
          <w:rFonts w:ascii="Arial" w:hAnsi="Arial" w:cs="Arial"/>
          <w:sz w:val="24"/>
          <w:szCs w:val="24"/>
        </w:rPr>
        <w:t>Feb/March</w:t>
      </w:r>
      <w:r w:rsidR="003140F5">
        <w:rPr>
          <w:rFonts w:ascii="Arial" w:hAnsi="Arial" w:cs="Arial"/>
          <w:sz w:val="24"/>
          <w:szCs w:val="24"/>
        </w:rPr>
        <w:t xml:space="preserve">    </w:t>
      </w:r>
      <w:r w:rsidR="00F15A23">
        <w:rPr>
          <w:rFonts w:ascii="Arial" w:hAnsi="Arial" w:cs="Arial"/>
          <w:sz w:val="24"/>
          <w:szCs w:val="24"/>
        </w:rPr>
        <w:t xml:space="preserve">    </w:t>
      </w:r>
      <w:r w:rsidR="00D40A51" w:rsidRPr="0034311F">
        <w:rPr>
          <w:rFonts w:ascii="Arial" w:hAnsi="Arial" w:cs="Arial"/>
          <w:sz w:val="24"/>
          <w:szCs w:val="24"/>
        </w:rPr>
        <w:t xml:space="preserve">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</w:t>
      </w:r>
      <w:r w:rsidR="002A22CB">
        <w:rPr>
          <w:rFonts w:ascii="Arial" w:hAnsi="Arial" w:cs="Arial"/>
          <w:sz w:val="24"/>
          <w:szCs w:val="24"/>
        </w:rPr>
        <w:t xml:space="preserve">     </w:t>
      </w:r>
      <w:r w:rsidR="00DC4F54" w:rsidRPr="0034311F">
        <w:rPr>
          <w:rFonts w:ascii="Arial" w:hAnsi="Arial" w:cs="Arial"/>
          <w:sz w:val="24"/>
          <w:szCs w:val="24"/>
        </w:rPr>
        <w:t xml:space="preserve"> </w:t>
      </w:r>
      <w:r w:rsidR="00416A9E" w:rsidRPr="0034311F">
        <w:rPr>
          <w:rFonts w:ascii="Arial" w:hAnsi="Arial" w:cs="Arial"/>
          <w:sz w:val="24"/>
          <w:szCs w:val="24"/>
        </w:rPr>
        <w:t xml:space="preserve"> </w:t>
      </w:r>
      <w:r w:rsidR="00D40A51" w:rsidRPr="0034311F">
        <w:rPr>
          <w:rFonts w:ascii="Arial" w:hAnsi="Arial" w:cs="Arial"/>
          <w:sz w:val="24"/>
          <w:szCs w:val="24"/>
        </w:rPr>
        <w:t xml:space="preserve">     </w:t>
      </w:r>
      <w:r w:rsidR="00704757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                                </w:t>
      </w:r>
      <w:r w:rsidR="00757197">
        <w:rPr>
          <w:rFonts w:ascii="Arial" w:hAnsi="Arial" w:cs="Arial"/>
          <w:sz w:val="24"/>
          <w:szCs w:val="24"/>
        </w:rPr>
        <w:t xml:space="preserve"> </w:t>
      </w:r>
      <w:r w:rsidR="00FD0DD6">
        <w:rPr>
          <w:rFonts w:ascii="Arial" w:hAnsi="Arial" w:cs="Arial"/>
          <w:sz w:val="24"/>
          <w:szCs w:val="24"/>
        </w:rPr>
        <w:t>64.40</w:t>
      </w:r>
    </w:p>
    <w:p w14:paraId="48C1665B" w14:textId="4168B15A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3)  Typing and office services  </w:t>
      </w:r>
      <w:r w:rsidRPr="0034311F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5162C5" w:rsidRPr="0034311F">
        <w:rPr>
          <w:rFonts w:ascii="Arial" w:hAnsi="Arial" w:cs="Arial"/>
          <w:sz w:val="24"/>
          <w:szCs w:val="24"/>
        </w:rPr>
        <w:t xml:space="preserve">                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   </w:t>
      </w:r>
      <w:r w:rsidR="005C4429" w:rsidRPr="0034311F">
        <w:rPr>
          <w:rFonts w:ascii="Arial" w:hAnsi="Arial" w:cs="Arial"/>
          <w:sz w:val="24"/>
          <w:szCs w:val="24"/>
        </w:rPr>
        <w:t xml:space="preserve"> </w:t>
      </w:r>
      <w:r w:rsidR="00101B8E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 </w:t>
      </w:r>
      <w:r w:rsidR="00547A2A">
        <w:rPr>
          <w:rFonts w:ascii="Arial" w:hAnsi="Arial" w:cs="Arial"/>
          <w:sz w:val="24"/>
          <w:szCs w:val="24"/>
        </w:rPr>
        <w:t xml:space="preserve"> 27.92</w:t>
      </w:r>
    </w:p>
    <w:p w14:paraId="63D218E8" w14:textId="660DFB25" w:rsidR="004E362E" w:rsidRDefault="00A62DDB" w:rsidP="00B60A22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4) </w:t>
      </w:r>
      <w:r w:rsidR="00B60A22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</w:t>
      </w:r>
      <w:r w:rsidR="00547A2A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 </w:t>
      </w:r>
      <w:r w:rsidR="00DB093A">
        <w:rPr>
          <w:rFonts w:ascii="Arial" w:hAnsi="Arial" w:cs="Arial"/>
          <w:sz w:val="24"/>
          <w:szCs w:val="24"/>
        </w:rPr>
        <w:t>48.0</w:t>
      </w:r>
      <w:r w:rsidR="00DF1EC0">
        <w:rPr>
          <w:rFonts w:ascii="Arial" w:hAnsi="Arial" w:cs="Arial"/>
          <w:sz w:val="24"/>
          <w:szCs w:val="24"/>
        </w:rPr>
        <w:t>0</w:t>
      </w:r>
    </w:p>
    <w:p w14:paraId="6B40034F" w14:textId="3DE94057" w:rsidR="00C23298" w:rsidRDefault="006762BE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547A2A">
        <w:rPr>
          <w:rFonts w:ascii="Arial" w:hAnsi="Arial" w:cs="Arial"/>
          <w:sz w:val="24"/>
          <w:szCs w:val="24"/>
        </w:rPr>
        <w:t xml:space="preserve"> </w:t>
      </w:r>
      <w:r w:rsidR="00B23D78">
        <w:rPr>
          <w:rFonts w:ascii="Arial" w:hAnsi="Arial" w:cs="Arial"/>
          <w:sz w:val="24"/>
          <w:szCs w:val="24"/>
        </w:rPr>
        <w:t>Clerk – r</w:t>
      </w:r>
      <w:r w:rsidR="00A6596E">
        <w:rPr>
          <w:rFonts w:ascii="Arial" w:hAnsi="Arial" w:cs="Arial"/>
          <w:sz w:val="24"/>
          <w:szCs w:val="24"/>
        </w:rPr>
        <w:t>eimbursement for domain name</w:t>
      </w:r>
      <w:r w:rsidR="00C23298">
        <w:rPr>
          <w:rFonts w:ascii="Arial" w:hAnsi="Arial" w:cs="Arial"/>
          <w:sz w:val="24"/>
          <w:szCs w:val="24"/>
        </w:rPr>
        <w:t xml:space="preserve"> for website               </w:t>
      </w:r>
      <w:r w:rsidR="00A6596E">
        <w:rPr>
          <w:rFonts w:ascii="Arial" w:hAnsi="Arial" w:cs="Arial"/>
          <w:sz w:val="24"/>
          <w:szCs w:val="24"/>
        </w:rPr>
        <w:t xml:space="preserve">               105.39</w:t>
      </w:r>
    </w:p>
    <w:p w14:paraId="39541BF1" w14:textId="24455AF6" w:rsidR="008F1820" w:rsidRDefault="008F1820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 </w:t>
      </w:r>
      <w:r w:rsidR="00C23298">
        <w:rPr>
          <w:rFonts w:ascii="Arial" w:hAnsi="Arial" w:cs="Arial"/>
          <w:sz w:val="24"/>
          <w:szCs w:val="24"/>
        </w:rPr>
        <w:t xml:space="preserve">Litter Warden </w:t>
      </w:r>
      <w:r w:rsidR="001C7040">
        <w:rPr>
          <w:rFonts w:ascii="Arial" w:hAnsi="Arial" w:cs="Arial"/>
          <w:sz w:val="24"/>
          <w:szCs w:val="24"/>
        </w:rPr>
        <w:t>8 wks @ £15</w:t>
      </w:r>
      <w:r w:rsidR="007A627D">
        <w:rPr>
          <w:rFonts w:ascii="Arial" w:hAnsi="Arial" w:cs="Arial"/>
          <w:sz w:val="24"/>
          <w:szCs w:val="24"/>
        </w:rPr>
        <w:t xml:space="preserve">        </w:t>
      </w:r>
      <w:r w:rsidR="00E6683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C7040">
        <w:rPr>
          <w:rFonts w:ascii="Arial" w:hAnsi="Arial" w:cs="Arial"/>
          <w:sz w:val="24"/>
          <w:szCs w:val="24"/>
        </w:rPr>
        <w:t>12</w:t>
      </w:r>
      <w:r w:rsidR="00E6683F">
        <w:rPr>
          <w:rFonts w:ascii="Arial" w:hAnsi="Arial" w:cs="Arial"/>
          <w:sz w:val="24"/>
          <w:szCs w:val="24"/>
        </w:rPr>
        <w:t>0.00</w:t>
      </w:r>
    </w:p>
    <w:p w14:paraId="2DEAD8DA" w14:textId="77777777" w:rsidR="007A627D" w:rsidRDefault="007A627D" w:rsidP="00070DCD">
      <w:pPr>
        <w:rPr>
          <w:rFonts w:ascii="Arial" w:hAnsi="Arial" w:cs="Arial"/>
          <w:sz w:val="24"/>
          <w:szCs w:val="24"/>
        </w:rPr>
      </w:pPr>
    </w:p>
    <w:p w14:paraId="6711699E" w14:textId="77777777" w:rsidR="007F0B6E" w:rsidRDefault="007F0B6E" w:rsidP="00070DCD">
      <w:pPr>
        <w:rPr>
          <w:rFonts w:ascii="Arial" w:hAnsi="Arial" w:cs="Arial"/>
          <w:b/>
          <w:bCs/>
          <w:sz w:val="24"/>
          <w:szCs w:val="24"/>
        </w:rPr>
      </w:pPr>
    </w:p>
    <w:p w14:paraId="521480BE" w14:textId="76357AFF" w:rsidR="007A627D" w:rsidRDefault="007A627D" w:rsidP="00070D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</w:t>
      </w:r>
      <w:r w:rsidR="00D76699">
        <w:rPr>
          <w:rFonts w:ascii="Arial" w:hAnsi="Arial" w:cs="Arial"/>
          <w:b/>
          <w:bCs/>
          <w:sz w:val="24"/>
          <w:szCs w:val="24"/>
        </w:rPr>
        <w:t>/</w:t>
      </w:r>
      <w:r w:rsidR="0014159A">
        <w:rPr>
          <w:rFonts w:ascii="Arial" w:hAnsi="Arial" w:cs="Arial"/>
          <w:b/>
          <w:bCs/>
          <w:sz w:val="24"/>
          <w:szCs w:val="24"/>
        </w:rPr>
        <w:t>1</w:t>
      </w:r>
      <w:r w:rsidR="00035ED1">
        <w:rPr>
          <w:rFonts w:ascii="Arial" w:hAnsi="Arial" w:cs="Arial"/>
          <w:b/>
          <w:bCs/>
          <w:sz w:val="24"/>
          <w:szCs w:val="24"/>
        </w:rPr>
        <w:t>9</w:t>
      </w:r>
      <w:r w:rsidR="00D76699">
        <w:rPr>
          <w:rFonts w:ascii="Arial" w:hAnsi="Arial" w:cs="Arial"/>
          <w:b/>
          <w:bCs/>
          <w:sz w:val="24"/>
          <w:szCs w:val="24"/>
        </w:rPr>
        <w:t xml:space="preserve">  INCOME</w:t>
      </w:r>
    </w:p>
    <w:p w14:paraId="75A65FC9" w14:textId="77777777" w:rsidR="00D76699" w:rsidRDefault="00D76699" w:rsidP="00070DCD">
      <w:pPr>
        <w:rPr>
          <w:rFonts w:ascii="Arial" w:hAnsi="Arial" w:cs="Arial"/>
          <w:b/>
          <w:bCs/>
          <w:sz w:val="24"/>
          <w:szCs w:val="24"/>
        </w:rPr>
      </w:pPr>
    </w:p>
    <w:p w14:paraId="74E978C7" w14:textId="798FDE56" w:rsidR="00D76699" w:rsidRDefault="00D76699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that the following income be received</w:t>
      </w:r>
      <w:r w:rsidR="00546367">
        <w:rPr>
          <w:rFonts w:ascii="Arial" w:hAnsi="Arial" w:cs="Arial"/>
          <w:sz w:val="24"/>
          <w:szCs w:val="24"/>
        </w:rPr>
        <w:t>:-</w:t>
      </w:r>
    </w:p>
    <w:p w14:paraId="1557D4A5" w14:textId="77777777" w:rsidR="00546367" w:rsidRDefault="00546367" w:rsidP="00070DCD">
      <w:pPr>
        <w:rPr>
          <w:rFonts w:ascii="Arial" w:hAnsi="Arial" w:cs="Arial"/>
          <w:sz w:val="24"/>
          <w:szCs w:val="24"/>
        </w:rPr>
      </w:pPr>
    </w:p>
    <w:p w14:paraId="4D48716D" w14:textId="4AA06310" w:rsidR="00546367" w:rsidRPr="00D76699" w:rsidRDefault="00546367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 C</w:t>
      </w:r>
      <w:r w:rsidR="00711FC2">
        <w:rPr>
          <w:rFonts w:ascii="Arial" w:hAnsi="Arial" w:cs="Arial"/>
          <w:sz w:val="24"/>
          <w:szCs w:val="24"/>
        </w:rPr>
        <w:t xml:space="preserve">RUFC – Rent for Parish Field                                                               </w:t>
      </w:r>
      <w:r w:rsidR="0014159A">
        <w:rPr>
          <w:rFonts w:ascii="Arial" w:hAnsi="Arial" w:cs="Arial"/>
          <w:sz w:val="24"/>
          <w:szCs w:val="24"/>
        </w:rPr>
        <w:t>400.0</w:t>
      </w:r>
      <w:r w:rsidR="007F0B6E">
        <w:rPr>
          <w:rFonts w:ascii="Arial" w:hAnsi="Arial" w:cs="Arial"/>
          <w:sz w:val="24"/>
          <w:szCs w:val="24"/>
        </w:rPr>
        <w:t>0</w:t>
      </w:r>
    </w:p>
    <w:p w14:paraId="57E10600" w14:textId="0561D62C" w:rsidR="00C66969" w:rsidRDefault="00C66969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5C3EDEE5" w14:textId="77777777" w:rsidR="004A5095" w:rsidRDefault="004A5095" w:rsidP="004A5095">
      <w:pPr>
        <w:jc w:val="both"/>
        <w:rPr>
          <w:rFonts w:ascii="Arial" w:hAnsi="Arial" w:cs="Arial"/>
          <w:sz w:val="24"/>
          <w:szCs w:val="24"/>
        </w:rPr>
      </w:pPr>
    </w:p>
    <w:p w14:paraId="3E6823F4" w14:textId="31D7A5F5" w:rsidR="0026632F" w:rsidRPr="004A5095" w:rsidRDefault="00812AA3" w:rsidP="004A509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D0883">
        <w:rPr>
          <w:rFonts w:ascii="Arial" w:hAnsi="Arial" w:cs="Arial"/>
          <w:b/>
          <w:sz w:val="24"/>
          <w:szCs w:val="24"/>
        </w:rPr>
        <w:t>3/</w:t>
      </w:r>
      <w:r w:rsidR="006A1946">
        <w:rPr>
          <w:rFonts w:ascii="Arial" w:hAnsi="Arial" w:cs="Arial"/>
          <w:b/>
          <w:sz w:val="24"/>
          <w:szCs w:val="24"/>
        </w:rPr>
        <w:t>20</w:t>
      </w:r>
      <w:r w:rsidR="00E6683F">
        <w:rPr>
          <w:rFonts w:ascii="Arial" w:hAnsi="Arial" w:cs="Arial"/>
          <w:b/>
          <w:sz w:val="24"/>
          <w:szCs w:val="24"/>
        </w:rPr>
        <w:t xml:space="preserve"> </w:t>
      </w:r>
      <w:r w:rsidR="0020525E">
        <w:rPr>
          <w:rFonts w:ascii="Arial" w:hAnsi="Arial" w:cs="Arial"/>
          <w:b/>
          <w:sz w:val="24"/>
          <w:szCs w:val="24"/>
        </w:rPr>
        <w:t xml:space="preserve"> </w:t>
      </w:r>
      <w:r w:rsidR="0026632F">
        <w:rPr>
          <w:rFonts w:ascii="Arial" w:hAnsi="Arial" w:cs="Arial"/>
          <w:b/>
          <w:sz w:val="24"/>
          <w:szCs w:val="24"/>
        </w:rPr>
        <w:t>CLERK’S EXPENSES</w:t>
      </w:r>
    </w:p>
    <w:p w14:paraId="3444B705" w14:textId="77777777" w:rsidR="0038570F" w:rsidRDefault="0038570F" w:rsidP="001B327F">
      <w:pPr>
        <w:pStyle w:val="Subtitle"/>
        <w:jc w:val="left"/>
        <w:rPr>
          <w:b/>
        </w:rPr>
      </w:pPr>
    </w:p>
    <w:p w14:paraId="3D3B72F9" w14:textId="0DD927AD" w:rsidR="00F4641B" w:rsidRDefault="0038570F" w:rsidP="001B327F">
      <w:pPr>
        <w:pStyle w:val="Subtitle"/>
        <w:jc w:val="left"/>
      </w:pPr>
      <w:r>
        <w:t>RESOLVED:  that the Clerk’s expenses b</w:t>
      </w:r>
      <w:r w:rsidR="00F4641B">
        <w:t xml:space="preserve">e reimbursed </w:t>
      </w:r>
      <w:r w:rsidR="00946204">
        <w:t>in the sum of £</w:t>
      </w:r>
      <w:r w:rsidR="00C51A8B">
        <w:t>2.00</w:t>
      </w:r>
    </w:p>
    <w:p w14:paraId="1656A6E4" w14:textId="77777777" w:rsidR="00B76BB3" w:rsidRDefault="00B76BB3" w:rsidP="001B327F">
      <w:pPr>
        <w:pStyle w:val="Subtitle"/>
        <w:jc w:val="left"/>
        <w:rPr>
          <w:b/>
        </w:rPr>
      </w:pPr>
    </w:p>
    <w:p w14:paraId="6CB2537F" w14:textId="77777777" w:rsidR="00B96F4B" w:rsidRDefault="00B96F4B" w:rsidP="001B327F">
      <w:pPr>
        <w:pStyle w:val="Subtitle"/>
        <w:jc w:val="left"/>
        <w:rPr>
          <w:b/>
        </w:rPr>
      </w:pPr>
    </w:p>
    <w:p w14:paraId="62E301D3" w14:textId="5EC95442" w:rsidR="00A62DDB" w:rsidRPr="00F4641B" w:rsidRDefault="00812AA3" w:rsidP="001B327F">
      <w:pPr>
        <w:pStyle w:val="Subtitle"/>
        <w:jc w:val="left"/>
      </w:pPr>
      <w:r>
        <w:rPr>
          <w:b/>
        </w:rPr>
        <w:t>2</w:t>
      </w:r>
      <w:r w:rsidR="009D0883">
        <w:rPr>
          <w:b/>
        </w:rPr>
        <w:t>3/</w:t>
      </w:r>
      <w:r w:rsidR="00820603">
        <w:rPr>
          <w:b/>
        </w:rPr>
        <w:t>2</w:t>
      </w:r>
      <w:r w:rsidR="006A1946">
        <w:rPr>
          <w:b/>
        </w:rPr>
        <w:t>1</w:t>
      </w:r>
      <w:r w:rsidR="0038570F">
        <w:t xml:space="preserve">  </w:t>
      </w:r>
      <w:r w:rsidR="00A62DDB" w:rsidRPr="0034311F">
        <w:rPr>
          <w:b/>
        </w:rPr>
        <w:t>CORRESPONDENCE RECEIVED</w:t>
      </w:r>
    </w:p>
    <w:p w14:paraId="39C9EB25" w14:textId="77777777" w:rsidR="00A62DDB" w:rsidRPr="0034311F" w:rsidRDefault="00A62DDB" w:rsidP="00A62DDB">
      <w:pPr>
        <w:pStyle w:val="BodyText"/>
        <w:jc w:val="both"/>
        <w:rPr>
          <w:rFonts w:cs="Arial"/>
          <w:szCs w:val="24"/>
        </w:rPr>
      </w:pPr>
    </w:p>
    <w:p w14:paraId="124ECF13" w14:textId="7CA5645E" w:rsidR="00A62DDB" w:rsidRDefault="00A62DDB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Since their last meeting the Parish Council had received correspondence which included:-</w:t>
      </w:r>
    </w:p>
    <w:p w14:paraId="4A5271E0" w14:textId="77777777" w:rsidR="00D518F1" w:rsidRDefault="00D518F1" w:rsidP="00A62DDB">
      <w:pPr>
        <w:jc w:val="both"/>
        <w:rPr>
          <w:rFonts w:ascii="Arial" w:hAnsi="Arial" w:cs="Arial"/>
          <w:sz w:val="24"/>
          <w:szCs w:val="24"/>
        </w:rPr>
      </w:pPr>
    </w:p>
    <w:p w14:paraId="59858012" w14:textId="0C79AB6E" w:rsidR="006F4883" w:rsidRDefault="00875DDA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Cheshire West and Chester Council</w:t>
      </w:r>
      <w:r>
        <w:rPr>
          <w:rFonts w:ascii="Arial" w:hAnsi="Arial" w:cs="Arial"/>
          <w:sz w:val="24"/>
          <w:szCs w:val="24"/>
        </w:rPr>
        <w:t xml:space="preserve"> </w:t>
      </w:r>
      <w:r w:rsidR="001409F8">
        <w:rPr>
          <w:rFonts w:ascii="Arial" w:hAnsi="Arial" w:cs="Arial"/>
          <w:sz w:val="24"/>
          <w:szCs w:val="24"/>
        </w:rPr>
        <w:t>-</w:t>
      </w:r>
    </w:p>
    <w:p w14:paraId="495497E3" w14:textId="3C630E50" w:rsidR="00083979" w:rsidRDefault="00624D98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notification</w:t>
      </w:r>
      <w:r w:rsidR="00FC28E9">
        <w:rPr>
          <w:rFonts w:ascii="Arial" w:hAnsi="Arial" w:cs="Arial"/>
          <w:sz w:val="24"/>
          <w:szCs w:val="24"/>
        </w:rPr>
        <w:t>s</w:t>
      </w:r>
    </w:p>
    <w:p w14:paraId="6A8F3ED6" w14:textId="77777777" w:rsidR="00BA5B19" w:rsidRPr="001409F8" w:rsidRDefault="00BA5B19" w:rsidP="001409F8">
      <w:pPr>
        <w:rPr>
          <w:rFonts w:ascii="Arial" w:hAnsi="Arial" w:cs="Arial"/>
          <w:sz w:val="24"/>
          <w:szCs w:val="24"/>
        </w:rPr>
      </w:pPr>
    </w:p>
    <w:p w14:paraId="74C1FDB6" w14:textId="77777777" w:rsidR="00A753F4" w:rsidRDefault="007B2459" w:rsidP="00C47681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Constabulary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BB38E2">
        <w:rPr>
          <w:rFonts w:ascii="Arial" w:hAnsi="Arial" w:cs="Arial"/>
          <w:sz w:val="24"/>
          <w:szCs w:val="24"/>
        </w:rPr>
        <w:t>–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DB4FCF" w:rsidRPr="0034311F">
        <w:rPr>
          <w:rFonts w:ascii="Arial" w:hAnsi="Arial" w:cs="Arial"/>
          <w:sz w:val="24"/>
          <w:szCs w:val="24"/>
        </w:rPr>
        <w:t>PC</w:t>
      </w:r>
      <w:r w:rsidR="00BB38E2">
        <w:rPr>
          <w:rFonts w:ascii="Arial" w:hAnsi="Arial" w:cs="Arial"/>
          <w:sz w:val="24"/>
          <w:szCs w:val="24"/>
        </w:rPr>
        <w:t xml:space="preserve">SO </w:t>
      </w:r>
      <w:r w:rsidR="0026632F">
        <w:rPr>
          <w:rFonts w:ascii="Arial" w:hAnsi="Arial" w:cs="Arial"/>
          <w:sz w:val="24"/>
          <w:szCs w:val="24"/>
        </w:rPr>
        <w:t xml:space="preserve">Linda Bailey </w:t>
      </w:r>
      <w:r w:rsidR="0035259F">
        <w:rPr>
          <w:rFonts w:ascii="Arial" w:hAnsi="Arial" w:cs="Arial"/>
          <w:sz w:val="24"/>
          <w:szCs w:val="24"/>
        </w:rPr>
        <w:t xml:space="preserve">– </w:t>
      </w:r>
      <w:r w:rsidR="00262C3D">
        <w:rPr>
          <w:rFonts w:ascii="Arial" w:hAnsi="Arial" w:cs="Arial"/>
          <w:sz w:val="24"/>
          <w:szCs w:val="24"/>
        </w:rPr>
        <w:t>Newsletters</w:t>
      </w:r>
    </w:p>
    <w:p w14:paraId="13F8EF52" w14:textId="10930F63" w:rsidR="000C63EC" w:rsidRDefault="000C63EC" w:rsidP="00C47681">
      <w:pPr>
        <w:jc w:val="both"/>
        <w:rPr>
          <w:rFonts w:ascii="Helvetica" w:hAnsi="Helvetica" w:cs="Helvetica"/>
          <w:color w:val="1D222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color w:val="1D2228"/>
          <w:shd w:val="clear" w:color="auto" w:fill="FFFFFF"/>
        </w:rPr>
        <w:t> </w:t>
      </w:r>
    </w:p>
    <w:p w14:paraId="72D2CE24" w14:textId="77777777" w:rsidR="00AA4E3E" w:rsidRDefault="007B2459" w:rsidP="00924210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</w:p>
    <w:p w14:paraId="0206D744" w14:textId="2B3BD198" w:rsidR="00317CBC" w:rsidRDefault="00BF4BBC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Bulletins</w:t>
      </w:r>
      <w:r w:rsidR="008B4140">
        <w:rPr>
          <w:rFonts w:ascii="Arial" w:hAnsi="Arial" w:cs="Arial"/>
          <w:sz w:val="24"/>
          <w:szCs w:val="24"/>
        </w:rPr>
        <w:t xml:space="preserve"> </w:t>
      </w:r>
    </w:p>
    <w:p w14:paraId="498F335D" w14:textId="77777777" w:rsidR="00C50D30" w:rsidRDefault="00C50D30" w:rsidP="00924210">
      <w:pPr>
        <w:rPr>
          <w:rFonts w:ascii="Arial" w:hAnsi="Arial" w:cs="Arial"/>
          <w:sz w:val="24"/>
          <w:szCs w:val="24"/>
        </w:rPr>
      </w:pPr>
    </w:p>
    <w:p w14:paraId="3B98068A" w14:textId="3EB784FE" w:rsidR="00D81826" w:rsidRDefault="00885BAF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Mr N Jaynes</w:t>
      </w:r>
      <w:r>
        <w:rPr>
          <w:rFonts w:ascii="Arial" w:hAnsi="Arial" w:cs="Arial"/>
          <w:sz w:val="24"/>
          <w:szCs w:val="24"/>
        </w:rPr>
        <w:t xml:space="preserve"> </w:t>
      </w:r>
      <w:r w:rsidR="00DB3D2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B3D2D">
        <w:rPr>
          <w:rFonts w:ascii="Arial" w:hAnsi="Arial" w:cs="Arial"/>
          <w:sz w:val="24"/>
          <w:szCs w:val="24"/>
        </w:rPr>
        <w:t xml:space="preserve">re catering business run from </w:t>
      </w:r>
      <w:r w:rsidR="00633E09">
        <w:rPr>
          <w:rFonts w:ascii="Arial" w:hAnsi="Arial" w:cs="Arial"/>
          <w:sz w:val="24"/>
          <w:szCs w:val="24"/>
        </w:rPr>
        <w:t>63 Tarvin Road</w:t>
      </w:r>
      <w:r w:rsidR="00733A4D">
        <w:rPr>
          <w:rFonts w:ascii="Arial" w:hAnsi="Arial" w:cs="Arial"/>
          <w:sz w:val="24"/>
          <w:szCs w:val="24"/>
        </w:rPr>
        <w:t xml:space="preserve"> – the Parish Council had been in correspondence with CW</w:t>
      </w:r>
      <w:r w:rsidR="001560B8">
        <w:rPr>
          <w:rFonts w:ascii="Arial" w:hAnsi="Arial" w:cs="Arial"/>
          <w:sz w:val="24"/>
          <w:szCs w:val="24"/>
        </w:rPr>
        <w:t xml:space="preserve">&amp;C Planning Officers </w:t>
      </w:r>
      <w:r w:rsidR="004D3ED8">
        <w:rPr>
          <w:rFonts w:ascii="Arial" w:hAnsi="Arial" w:cs="Arial"/>
          <w:sz w:val="24"/>
          <w:szCs w:val="24"/>
        </w:rPr>
        <w:t xml:space="preserve">in relation to Mr Jaynes’ complaint about </w:t>
      </w:r>
      <w:r w:rsidR="002B0EB9">
        <w:rPr>
          <w:rFonts w:ascii="Arial" w:hAnsi="Arial" w:cs="Arial"/>
          <w:sz w:val="24"/>
          <w:szCs w:val="24"/>
        </w:rPr>
        <w:t>nuisance from cooking smells venting from the property</w:t>
      </w:r>
      <w:r w:rsidR="003E4694">
        <w:rPr>
          <w:rFonts w:ascii="Arial" w:hAnsi="Arial" w:cs="Arial"/>
          <w:sz w:val="24"/>
          <w:szCs w:val="24"/>
        </w:rPr>
        <w:t xml:space="preserve">; bin lorries blocking his drive etc.  </w:t>
      </w:r>
      <w:r w:rsidR="00B33638">
        <w:rPr>
          <w:rFonts w:ascii="Arial" w:hAnsi="Arial" w:cs="Arial"/>
          <w:sz w:val="24"/>
          <w:szCs w:val="24"/>
        </w:rPr>
        <w:t xml:space="preserve">Councillor Stuart Parker was asked for an update on this but was unable to </w:t>
      </w:r>
      <w:r w:rsidR="00C3397E">
        <w:rPr>
          <w:rFonts w:ascii="Arial" w:hAnsi="Arial" w:cs="Arial"/>
          <w:sz w:val="24"/>
          <w:szCs w:val="24"/>
        </w:rPr>
        <w:t>give any such details as this was an active investigation being carried out by the authority.</w:t>
      </w:r>
    </w:p>
    <w:p w14:paraId="4A768C99" w14:textId="5C79720C" w:rsidR="00756ABA" w:rsidRPr="00EF1480" w:rsidRDefault="00756ABA" w:rsidP="000867A6">
      <w:pPr>
        <w:jc w:val="both"/>
        <w:rPr>
          <w:rFonts w:ascii="Arial" w:hAnsi="Arial" w:cs="Arial"/>
          <w:sz w:val="24"/>
          <w:szCs w:val="24"/>
        </w:rPr>
      </w:pPr>
    </w:p>
    <w:p w14:paraId="3DD325C2" w14:textId="77777777" w:rsidR="006604FE" w:rsidRPr="00DF16A7" w:rsidRDefault="006604FE" w:rsidP="00924210">
      <w:pPr>
        <w:rPr>
          <w:rFonts w:ascii="Arial" w:hAnsi="Arial" w:cs="Arial"/>
          <w:sz w:val="24"/>
          <w:szCs w:val="24"/>
        </w:rPr>
      </w:pPr>
    </w:p>
    <w:p w14:paraId="7B39EA73" w14:textId="3BC33634" w:rsidR="00BE2043" w:rsidRPr="0034311F" w:rsidRDefault="00CA1D03" w:rsidP="00F61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D0883">
        <w:rPr>
          <w:rFonts w:ascii="Arial" w:hAnsi="Arial" w:cs="Arial"/>
          <w:b/>
          <w:sz w:val="24"/>
          <w:szCs w:val="24"/>
        </w:rPr>
        <w:t>3/</w:t>
      </w:r>
      <w:r w:rsidR="00820603">
        <w:rPr>
          <w:rFonts w:ascii="Arial" w:hAnsi="Arial" w:cs="Arial"/>
          <w:b/>
          <w:sz w:val="24"/>
          <w:szCs w:val="24"/>
        </w:rPr>
        <w:t>2</w:t>
      </w:r>
      <w:r w:rsidR="006A1946">
        <w:rPr>
          <w:rFonts w:ascii="Arial" w:hAnsi="Arial" w:cs="Arial"/>
          <w:b/>
          <w:sz w:val="24"/>
          <w:szCs w:val="24"/>
        </w:rPr>
        <w:t>2</w:t>
      </w:r>
      <w:r w:rsidR="000833A7">
        <w:rPr>
          <w:rFonts w:ascii="Arial" w:hAnsi="Arial" w:cs="Arial"/>
          <w:b/>
          <w:sz w:val="24"/>
          <w:szCs w:val="24"/>
        </w:rPr>
        <w:t xml:space="preserve"> </w:t>
      </w:r>
      <w:r w:rsidR="00BE2043" w:rsidRPr="0034311F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34311F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2216777F" w14:textId="48AC66AD" w:rsidR="001D0610" w:rsidRDefault="00C45E1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</w:t>
      </w:r>
      <w:r w:rsidR="00641272">
        <w:rPr>
          <w:rFonts w:ascii="Arial" w:hAnsi="Arial" w:cs="Arial"/>
          <w:sz w:val="24"/>
          <w:szCs w:val="24"/>
        </w:rPr>
        <w:t xml:space="preserve">at </w:t>
      </w:r>
      <w:r w:rsidR="00C12663">
        <w:rPr>
          <w:rFonts w:ascii="Arial" w:hAnsi="Arial" w:cs="Arial"/>
          <w:sz w:val="24"/>
          <w:szCs w:val="24"/>
        </w:rPr>
        <w:t>the</w:t>
      </w:r>
      <w:r w:rsidR="00AF3AA4">
        <w:rPr>
          <w:rFonts w:ascii="Arial" w:hAnsi="Arial" w:cs="Arial"/>
          <w:sz w:val="24"/>
          <w:szCs w:val="24"/>
        </w:rPr>
        <w:t xml:space="preserve"> </w:t>
      </w:r>
      <w:r w:rsidR="00B54843">
        <w:rPr>
          <w:rFonts w:ascii="Arial" w:hAnsi="Arial" w:cs="Arial"/>
          <w:sz w:val="24"/>
          <w:szCs w:val="24"/>
        </w:rPr>
        <w:t xml:space="preserve">next </w:t>
      </w:r>
      <w:r w:rsidR="00C12663">
        <w:rPr>
          <w:rFonts w:ascii="Arial" w:hAnsi="Arial" w:cs="Arial"/>
          <w:sz w:val="24"/>
          <w:szCs w:val="24"/>
        </w:rPr>
        <w:t>Meeting</w:t>
      </w:r>
      <w:r w:rsidR="00543014">
        <w:rPr>
          <w:rFonts w:ascii="Arial" w:hAnsi="Arial" w:cs="Arial"/>
          <w:sz w:val="24"/>
          <w:szCs w:val="24"/>
        </w:rPr>
        <w:t xml:space="preserve"> </w:t>
      </w:r>
      <w:r w:rsidR="00370A97">
        <w:rPr>
          <w:rFonts w:ascii="Arial" w:hAnsi="Arial" w:cs="Arial"/>
          <w:sz w:val="24"/>
          <w:szCs w:val="24"/>
        </w:rPr>
        <w:t>of the Parish Council</w:t>
      </w:r>
      <w:r w:rsidR="00C12663">
        <w:rPr>
          <w:rFonts w:ascii="Arial" w:hAnsi="Arial" w:cs="Arial"/>
          <w:sz w:val="24"/>
          <w:szCs w:val="24"/>
        </w:rPr>
        <w:t xml:space="preserve"> </w:t>
      </w:r>
      <w:r w:rsidR="00543014">
        <w:rPr>
          <w:rFonts w:ascii="Arial" w:hAnsi="Arial" w:cs="Arial"/>
          <w:sz w:val="24"/>
          <w:szCs w:val="24"/>
        </w:rPr>
        <w:t xml:space="preserve">be held </w:t>
      </w:r>
      <w:r w:rsidR="00B54843">
        <w:rPr>
          <w:rFonts w:ascii="Arial" w:hAnsi="Arial" w:cs="Arial"/>
          <w:sz w:val="24"/>
          <w:szCs w:val="24"/>
        </w:rPr>
        <w:t>o</w:t>
      </w:r>
      <w:r w:rsidR="00C12663">
        <w:rPr>
          <w:rFonts w:ascii="Arial" w:hAnsi="Arial" w:cs="Arial"/>
          <w:sz w:val="24"/>
          <w:szCs w:val="24"/>
        </w:rPr>
        <w:t>n</w:t>
      </w:r>
    </w:p>
    <w:p w14:paraId="1A4FB4CD" w14:textId="7F41842E" w:rsidR="004A6044" w:rsidRDefault="001D0610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26552C">
        <w:rPr>
          <w:rFonts w:ascii="Arial" w:hAnsi="Arial" w:cs="Arial"/>
          <w:sz w:val="24"/>
          <w:szCs w:val="24"/>
        </w:rPr>
        <w:t>1</w:t>
      </w:r>
      <w:r w:rsidR="002A7DC8">
        <w:rPr>
          <w:rFonts w:ascii="Arial" w:hAnsi="Arial" w:cs="Arial"/>
          <w:sz w:val="24"/>
          <w:szCs w:val="24"/>
        </w:rPr>
        <w:t>5 May</w:t>
      </w:r>
      <w:r w:rsidR="00B23227">
        <w:rPr>
          <w:rFonts w:ascii="Arial" w:hAnsi="Arial" w:cs="Arial"/>
          <w:sz w:val="24"/>
          <w:szCs w:val="24"/>
        </w:rPr>
        <w:t xml:space="preserve"> 2023  </w:t>
      </w:r>
      <w:r w:rsidR="002A7DC8">
        <w:rPr>
          <w:rFonts w:ascii="Arial" w:hAnsi="Arial" w:cs="Arial"/>
          <w:sz w:val="24"/>
          <w:szCs w:val="24"/>
        </w:rPr>
        <w:t>(AGM)</w:t>
      </w:r>
      <w:r w:rsidR="00B23227">
        <w:rPr>
          <w:rFonts w:ascii="Arial" w:hAnsi="Arial" w:cs="Arial"/>
          <w:sz w:val="24"/>
          <w:szCs w:val="24"/>
        </w:rPr>
        <w:t xml:space="preserve">  </w:t>
      </w:r>
    </w:p>
    <w:p w14:paraId="547BB4D3" w14:textId="77777777" w:rsidR="00A05016" w:rsidRDefault="00A05016" w:rsidP="00B80D5D">
      <w:pPr>
        <w:rPr>
          <w:rFonts w:ascii="Arial" w:hAnsi="Arial" w:cs="Arial"/>
          <w:sz w:val="24"/>
          <w:szCs w:val="24"/>
        </w:rPr>
      </w:pPr>
    </w:p>
    <w:p w14:paraId="3CAF9CA4" w14:textId="77777777" w:rsidR="004A6044" w:rsidRDefault="004A6044" w:rsidP="00B80D5D">
      <w:pPr>
        <w:rPr>
          <w:rFonts w:ascii="Arial" w:hAnsi="Arial" w:cs="Arial"/>
          <w:sz w:val="24"/>
          <w:szCs w:val="24"/>
        </w:rPr>
      </w:pPr>
    </w:p>
    <w:p w14:paraId="7B796C7E" w14:textId="543E32F8" w:rsidR="00A05016" w:rsidRDefault="00A05016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23/</w:t>
      </w:r>
      <w:r w:rsidR="00820603">
        <w:rPr>
          <w:rFonts w:ascii="Arial" w:hAnsi="Arial" w:cs="Arial"/>
          <w:b/>
          <w:bCs/>
          <w:sz w:val="24"/>
          <w:szCs w:val="24"/>
        </w:rPr>
        <w:t>2</w:t>
      </w:r>
      <w:r w:rsidR="006A1946">
        <w:rPr>
          <w:rFonts w:ascii="Arial" w:hAnsi="Arial" w:cs="Arial"/>
          <w:b/>
          <w:bCs/>
          <w:sz w:val="24"/>
          <w:szCs w:val="24"/>
        </w:rPr>
        <w:t>3</w:t>
      </w:r>
      <w:r w:rsidR="00B2322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5BB4D7C6" w14:textId="77777777" w:rsidR="00A05016" w:rsidRDefault="00A05016" w:rsidP="00B80D5D">
      <w:pPr>
        <w:rPr>
          <w:rFonts w:ascii="Arial" w:hAnsi="Arial" w:cs="Arial"/>
          <w:sz w:val="24"/>
          <w:szCs w:val="24"/>
        </w:rPr>
      </w:pPr>
    </w:p>
    <w:p w14:paraId="75F7EEBB" w14:textId="1AF43693" w:rsidR="000C7622" w:rsidRPr="000F7214" w:rsidRDefault="00733707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w:r w:rsidRPr="003B0361">
        <w:rPr>
          <w:rFonts w:ascii="Arial" w:hAnsi="Arial" w:cs="Arial"/>
          <w:sz w:val="24"/>
          <w:szCs w:val="24"/>
          <w:u w:val="single"/>
        </w:rPr>
        <w:t>Coronation Event</w:t>
      </w:r>
      <w:r>
        <w:rPr>
          <w:rFonts w:ascii="Arial" w:hAnsi="Arial" w:cs="Arial"/>
          <w:sz w:val="24"/>
          <w:szCs w:val="24"/>
        </w:rPr>
        <w:t xml:space="preserve"> </w:t>
      </w:r>
      <w:r w:rsidR="003B0361">
        <w:rPr>
          <w:rFonts w:ascii="Arial" w:hAnsi="Arial" w:cs="Arial"/>
          <w:sz w:val="24"/>
          <w:szCs w:val="24"/>
        </w:rPr>
        <w:t xml:space="preserve">– Councillor Parker indicated that there was a grant available </w:t>
      </w:r>
      <w:r w:rsidR="00C63AEA">
        <w:rPr>
          <w:rFonts w:ascii="Arial" w:hAnsi="Arial" w:cs="Arial"/>
          <w:sz w:val="24"/>
          <w:szCs w:val="24"/>
        </w:rPr>
        <w:t xml:space="preserve">towards any function eg street party being held in the parish to celebrate the </w:t>
      </w:r>
      <w:r w:rsidR="00602866">
        <w:rPr>
          <w:rFonts w:ascii="Arial" w:hAnsi="Arial" w:cs="Arial"/>
          <w:sz w:val="24"/>
          <w:szCs w:val="24"/>
        </w:rPr>
        <w:t xml:space="preserve">Coronation.  </w:t>
      </w:r>
      <w:r w:rsidR="00023682">
        <w:rPr>
          <w:rFonts w:ascii="Arial" w:hAnsi="Arial" w:cs="Arial"/>
          <w:sz w:val="24"/>
          <w:szCs w:val="24"/>
        </w:rPr>
        <w:t>Councillor</w:t>
      </w:r>
      <w:r w:rsidR="00F42161">
        <w:rPr>
          <w:rFonts w:ascii="Arial" w:hAnsi="Arial" w:cs="Arial"/>
          <w:sz w:val="24"/>
          <w:szCs w:val="24"/>
        </w:rPr>
        <w:t>s were only aware of the possibility of one such event being planned in the localit</w:t>
      </w:r>
      <w:r w:rsidR="000F7214">
        <w:rPr>
          <w:rFonts w:ascii="Arial" w:hAnsi="Arial" w:cs="Arial"/>
          <w:sz w:val="24"/>
          <w:szCs w:val="24"/>
        </w:rPr>
        <w:t>y ie Fir Tree Lane.  Councillor</w:t>
      </w:r>
      <w:r w:rsidR="00023682">
        <w:rPr>
          <w:rFonts w:ascii="Arial" w:hAnsi="Arial" w:cs="Arial"/>
          <w:sz w:val="24"/>
          <w:szCs w:val="24"/>
        </w:rPr>
        <w:t xml:space="preserve"> Marsden </w:t>
      </w:r>
      <w:r w:rsidR="000F7214">
        <w:rPr>
          <w:rFonts w:ascii="Arial" w:hAnsi="Arial" w:cs="Arial"/>
          <w:sz w:val="24"/>
          <w:szCs w:val="24"/>
        </w:rPr>
        <w:t xml:space="preserve">offered to follow this up.                                                                                                                        </w:t>
      </w:r>
      <w:r w:rsidR="000F7214">
        <w:rPr>
          <w:rFonts w:ascii="Arial" w:hAnsi="Arial" w:cs="Arial"/>
          <w:b/>
          <w:bCs/>
          <w:sz w:val="24"/>
          <w:szCs w:val="24"/>
        </w:rPr>
        <w:t>AM</w:t>
      </w:r>
    </w:p>
    <w:p w14:paraId="169A374E" w14:textId="77777777" w:rsidR="00DA3A65" w:rsidRPr="00335478" w:rsidRDefault="00DA3A65">
      <w:pPr>
        <w:jc w:val="both"/>
        <w:rPr>
          <w:rFonts w:ascii="Arial" w:hAnsi="Arial" w:cs="Arial"/>
          <w:sz w:val="24"/>
          <w:szCs w:val="24"/>
        </w:rPr>
      </w:pPr>
    </w:p>
    <w:sectPr w:rsidR="00DA3A65" w:rsidRPr="00335478" w:rsidSect="00A62DDB">
      <w:footerReference w:type="default" r:id="rId8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8DF4" w14:textId="77777777" w:rsidR="00B4456F" w:rsidRDefault="00B4456F">
      <w:r>
        <w:separator/>
      </w:r>
    </w:p>
  </w:endnote>
  <w:endnote w:type="continuationSeparator" w:id="0">
    <w:p w14:paraId="08A6DDD0" w14:textId="77777777" w:rsidR="00B4456F" w:rsidRDefault="00B4456F">
      <w:r>
        <w:continuationSeparator/>
      </w:r>
    </w:p>
  </w:endnote>
  <w:endnote w:type="continuationNotice" w:id="1">
    <w:p w14:paraId="5DFCA584" w14:textId="77777777" w:rsidR="00B4456F" w:rsidRDefault="00B44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9CD3" w14:textId="0F39284F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820603">
      <w:rPr>
        <w:i/>
      </w:rPr>
      <w:t>13 March</w:t>
    </w:r>
    <w:r w:rsidR="003A6F11">
      <w:rPr>
        <w:i/>
      </w:rPr>
      <w:t xml:space="preserve"> 2023</w:t>
    </w:r>
    <w:r>
      <w:rPr>
        <w:i/>
      </w:rPr>
      <w:t xml:space="preserve">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7D08" w14:textId="77777777" w:rsidR="00B4456F" w:rsidRDefault="00B4456F">
      <w:r>
        <w:separator/>
      </w:r>
    </w:p>
  </w:footnote>
  <w:footnote w:type="continuationSeparator" w:id="0">
    <w:p w14:paraId="0DABCA86" w14:textId="77777777" w:rsidR="00B4456F" w:rsidRDefault="00B4456F">
      <w:r>
        <w:continuationSeparator/>
      </w:r>
    </w:p>
  </w:footnote>
  <w:footnote w:type="continuationNotice" w:id="1">
    <w:p w14:paraId="1854B1CA" w14:textId="77777777" w:rsidR="00B4456F" w:rsidRDefault="00B445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D0546F2"/>
    <w:multiLevelType w:val="hybridMultilevel"/>
    <w:tmpl w:val="F2986B3C"/>
    <w:lvl w:ilvl="0" w:tplc="FAF882D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55339384">
    <w:abstractNumId w:val="0"/>
  </w:num>
  <w:num w:numId="2" w16cid:durableId="473254087">
    <w:abstractNumId w:val="17"/>
  </w:num>
  <w:num w:numId="3" w16cid:durableId="1843086389">
    <w:abstractNumId w:val="10"/>
  </w:num>
  <w:num w:numId="4" w16cid:durableId="555288334">
    <w:abstractNumId w:val="18"/>
  </w:num>
  <w:num w:numId="5" w16cid:durableId="1460029597">
    <w:abstractNumId w:val="1"/>
  </w:num>
  <w:num w:numId="6" w16cid:durableId="1367870160">
    <w:abstractNumId w:val="13"/>
  </w:num>
  <w:num w:numId="7" w16cid:durableId="1482186656">
    <w:abstractNumId w:val="7"/>
  </w:num>
  <w:num w:numId="8" w16cid:durableId="114912768">
    <w:abstractNumId w:val="4"/>
  </w:num>
  <w:num w:numId="9" w16cid:durableId="41833692">
    <w:abstractNumId w:val="3"/>
  </w:num>
  <w:num w:numId="10" w16cid:durableId="1457260612">
    <w:abstractNumId w:val="6"/>
  </w:num>
  <w:num w:numId="11" w16cid:durableId="1873692735">
    <w:abstractNumId w:val="12"/>
  </w:num>
  <w:num w:numId="12" w16cid:durableId="938485019">
    <w:abstractNumId w:val="16"/>
  </w:num>
  <w:num w:numId="13" w16cid:durableId="167445952">
    <w:abstractNumId w:val="14"/>
  </w:num>
  <w:num w:numId="14" w16cid:durableId="1094940952">
    <w:abstractNumId w:val="19"/>
  </w:num>
  <w:num w:numId="15" w16cid:durableId="1430659962">
    <w:abstractNumId w:val="9"/>
  </w:num>
  <w:num w:numId="16" w16cid:durableId="241184138">
    <w:abstractNumId w:val="15"/>
  </w:num>
  <w:num w:numId="17" w16cid:durableId="1038701547">
    <w:abstractNumId w:val="5"/>
  </w:num>
  <w:num w:numId="18" w16cid:durableId="1577474423">
    <w:abstractNumId w:val="2"/>
  </w:num>
  <w:num w:numId="19" w16cid:durableId="1211459395">
    <w:abstractNumId w:val="8"/>
  </w:num>
  <w:num w:numId="20" w16cid:durableId="193837084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3A9"/>
    <w:rsid w:val="000015A5"/>
    <w:rsid w:val="00002366"/>
    <w:rsid w:val="000029A3"/>
    <w:rsid w:val="0000372F"/>
    <w:rsid w:val="00003939"/>
    <w:rsid w:val="00003BE6"/>
    <w:rsid w:val="00004B4E"/>
    <w:rsid w:val="000055EE"/>
    <w:rsid w:val="00005CC5"/>
    <w:rsid w:val="00005DBA"/>
    <w:rsid w:val="00006343"/>
    <w:rsid w:val="00007275"/>
    <w:rsid w:val="00007482"/>
    <w:rsid w:val="000074D4"/>
    <w:rsid w:val="00011B81"/>
    <w:rsid w:val="00011E97"/>
    <w:rsid w:val="00011F9F"/>
    <w:rsid w:val="000156C1"/>
    <w:rsid w:val="00016610"/>
    <w:rsid w:val="00017F5C"/>
    <w:rsid w:val="000209B6"/>
    <w:rsid w:val="00021CB9"/>
    <w:rsid w:val="00023682"/>
    <w:rsid w:val="0002736D"/>
    <w:rsid w:val="0003019B"/>
    <w:rsid w:val="00030EE0"/>
    <w:rsid w:val="00030FDF"/>
    <w:rsid w:val="0003160F"/>
    <w:rsid w:val="00031700"/>
    <w:rsid w:val="00031D1D"/>
    <w:rsid w:val="0003450C"/>
    <w:rsid w:val="00034FAE"/>
    <w:rsid w:val="000354B9"/>
    <w:rsid w:val="00035ED1"/>
    <w:rsid w:val="00036768"/>
    <w:rsid w:val="00036ABD"/>
    <w:rsid w:val="00040927"/>
    <w:rsid w:val="00042BCD"/>
    <w:rsid w:val="00042FC9"/>
    <w:rsid w:val="000431DB"/>
    <w:rsid w:val="000434E9"/>
    <w:rsid w:val="00043B85"/>
    <w:rsid w:val="00046716"/>
    <w:rsid w:val="0005002B"/>
    <w:rsid w:val="0005056C"/>
    <w:rsid w:val="0005111D"/>
    <w:rsid w:val="000511E1"/>
    <w:rsid w:val="0005190D"/>
    <w:rsid w:val="00051BD1"/>
    <w:rsid w:val="000528BF"/>
    <w:rsid w:val="000528EF"/>
    <w:rsid w:val="0005444E"/>
    <w:rsid w:val="00056A2D"/>
    <w:rsid w:val="00060604"/>
    <w:rsid w:val="00060BF7"/>
    <w:rsid w:val="0006100C"/>
    <w:rsid w:val="000618C3"/>
    <w:rsid w:val="00063463"/>
    <w:rsid w:val="00063C7F"/>
    <w:rsid w:val="00063F1E"/>
    <w:rsid w:val="0006472A"/>
    <w:rsid w:val="00064756"/>
    <w:rsid w:val="0006501A"/>
    <w:rsid w:val="000658EA"/>
    <w:rsid w:val="000660EC"/>
    <w:rsid w:val="00070DCD"/>
    <w:rsid w:val="00071A50"/>
    <w:rsid w:val="00072256"/>
    <w:rsid w:val="000728E5"/>
    <w:rsid w:val="00072A42"/>
    <w:rsid w:val="000731A5"/>
    <w:rsid w:val="000732E1"/>
    <w:rsid w:val="000733F6"/>
    <w:rsid w:val="00073A77"/>
    <w:rsid w:val="00073AA9"/>
    <w:rsid w:val="00073D52"/>
    <w:rsid w:val="00074AC7"/>
    <w:rsid w:val="000752B5"/>
    <w:rsid w:val="000753FA"/>
    <w:rsid w:val="000758E8"/>
    <w:rsid w:val="00076055"/>
    <w:rsid w:val="00077B5F"/>
    <w:rsid w:val="00080138"/>
    <w:rsid w:val="0008039C"/>
    <w:rsid w:val="00080F70"/>
    <w:rsid w:val="000812B7"/>
    <w:rsid w:val="000833A7"/>
    <w:rsid w:val="0008358B"/>
    <w:rsid w:val="00083979"/>
    <w:rsid w:val="00083F6F"/>
    <w:rsid w:val="00084823"/>
    <w:rsid w:val="000848AE"/>
    <w:rsid w:val="0008600B"/>
    <w:rsid w:val="0008623F"/>
    <w:rsid w:val="000866A5"/>
    <w:rsid w:val="000867A6"/>
    <w:rsid w:val="00087EC6"/>
    <w:rsid w:val="00090456"/>
    <w:rsid w:val="000904F6"/>
    <w:rsid w:val="00090786"/>
    <w:rsid w:val="000916D2"/>
    <w:rsid w:val="00091A45"/>
    <w:rsid w:val="00091D8A"/>
    <w:rsid w:val="0009209E"/>
    <w:rsid w:val="00092605"/>
    <w:rsid w:val="00092CB4"/>
    <w:rsid w:val="000931C1"/>
    <w:rsid w:val="000934CC"/>
    <w:rsid w:val="000936F2"/>
    <w:rsid w:val="000937B2"/>
    <w:rsid w:val="000949F5"/>
    <w:rsid w:val="000954E9"/>
    <w:rsid w:val="00096452"/>
    <w:rsid w:val="00096FB8"/>
    <w:rsid w:val="000975F3"/>
    <w:rsid w:val="0009769B"/>
    <w:rsid w:val="000A0FBA"/>
    <w:rsid w:val="000A1CF6"/>
    <w:rsid w:val="000A1FA9"/>
    <w:rsid w:val="000A2A45"/>
    <w:rsid w:val="000A3427"/>
    <w:rsid w:val="000A57A4"/>
    <w:rsid w:val="000A5DB9"/>
    <w:rsid w:val="000A74FC"/>
    <w:rsid w:val="000A7E7F"/>
    <w:rsid w:val="000B16D9"/>
    <w:rsid w:val="000B25C7"/>
    <w:rsid w:val="000B27CA"/>
    <w:rsid w:val="000B39D7"/>
    <w:rsid w:val="000B4463"/>
    <w:rsid w:val="000B4CC1"/>
    <w:rsid w:val="000B4E8E"/>
    <w:rsid w:val="000B5772"/>
    <w:rsid w:val="000B5C59"/>
    <w:rsid w:val="000B6520"/>
    <w:rsid w:val="000B7933"/>
    <w:rsid w:val="000C0073"/>
    <w:rsid w:val="000C0898"/>
    <w:rsid w:val="000C1BC5"/>
    <w:rsid w:val="000C21CD"/>
    <w:rsid w:val="000C24AC"/>
    <w:rsid w:val="000C4613"/>
    <w:rsid w:val="000C4759"/>
    <w:rsid w:val="000C54E3"/>
    <w:rsid w:val="000C63EC"/>
    <w:rsid w:val="000C6EF1"/>
    <w:rsid w:val="000C7622"/>
    <w:rsid w:val="000D06CE"/>
    <w:rsid w:val="000D0A59"/>
    <w:rsid w:val="000D0AE4"/>
    <w:rsid w:val="000D0E9C"/>
    <w:rsid w:val="000D2D77"/>
    <w:rsid w:val="000D2DE6"/>
    <w:rsid w:val="000D40FB"/>
    <w:rsid w:val="000D5301"/>
    <w:rsid w:val="000E148E"/>
    <w:rsid w:val="000E179B"/>
    <w:rsid w:val="000E2D3A"/>
    <w:rsid w:val="000E2F2D"/>
    <w:rsid w:val="000E3506"/>
    <w:rsid w:val="000E39A5"/>
    <w:rsid w:val="000E43F9"/>
    <w:rsid w:val="000E4CA6"/>
    <w:rsid w:val="000E512B"/>
    <w:rsid w:val="000E5217"/>
    <w:rsid w:val="000E57E0"/>
    <w:rsid w:val="000E65DE"/>
    <w:rsid w:val="000F04A7"/>
    <w:rsid w:val="000F0833"/>
    <w:rsid w:val="000F0D3F"/>
    <w:rsid w:val="000F1C27"/>
    <w:rsid w:val="000F2D8F"/>
    <w:rsid w:val="000F5027"/>
    <w:rsid w:val="000F65D5"/>
    <w:rsid w:val="000F69F3"/>
    <w:rsid w:val="000F7214"/>
    <w:rsid w:val="001001E8"/>
    <w:rsid w:val="00101685"/>
    <w:rsid w:val="00101B8E"/>
    <w:rsid w:val="00102142"/>
    <w:rsid w:val="0010245D"/>
    <w:rsid w:val="001024E3"/>
    <w:rsid w:val="00104E17"/>
    <w:rsid w:val="00105DA0"/>
    <w:rsid w:val="00106704"/>
    <w:rsid w:val="00106783"/>
    <w:rsid w:val="00107999"/>
    <w:rsid w:val="00110C97"/>
    <w:rsid w:val="00111020"/>
    <w:rsid w:val="0011178B"/>
    <w:rsid w:val="001118B5"/>
    <w:rsid w:val="00111C89"/>
    <w:rsid w:val="00111CA7"/>
    <w:rsid w:val="001135BA"/>
    <w:rsid w:val="00113663"/>
    <w:rsid w:val="001151F2"/>
    <w:rsid w:val="0011748E"/>
    <w:rsid w:val="00117C3D"/>
    <w:rsid w:val="001226A9"/>
    <w:rsid w:val="00125458"/>
    <w:rsid w:val="00125594"/>
    <w:rsid w:val="001255C9"/>
    <w:rsid w:val="00126AB3"/>
    <w:rsid w:val="001271EE"/>
    <w:rsid w:val="00127F09"/>
    <w:rsid w:val="00131327"/>
    <w:rsid w:val="00131F53"/>
    <w:rsid w:val="00132DAF"/>
    <w:rsid w:val="00133EE2"/>
    <w:rsid w:val="001343E2"/>
    <w:rsid w:val="00134528"/>
    <w:rsid w:val="001354FD"/>
    <w:rsid w:val="0013605E"/>
    <w:rsid w:val="001409F8"/>
    <w:rsid w:val="00141135"/>
    <w:rsid w:val="0014159A"/>
    <w:rsid w:val="00141A37"/>
    <w:rsid w:val="00142AB7"/>
    <w:rsid w:val="0014327D"/>
    <w:rsid w:val="00143999"/>
    <w:rsid w:val="001441E9"/>
    <w:rsid w:val="00145B08"/>
    <w:rsid w:val="00145B34"/>
    <w:rsid w:val="00146106"/>
    <w:rsid w:val="00147167"/>
    <w:rsid w:val="00151632"/>
    <w:rsid w:val="00151B72"/>
    <w:rsid w:val="001525CC"/>
    <w:rsid w:val="00152AD1"/>
    <w:rsid w:val="00152FA2"/>
    <w:rsid w:val="0015300F"/>
    <w:rsid w:val="0015301A"/>
    <w:rsid w:val="001538E0"/>
    <w:rsid w:val="001553B6"/>
    <w:rsid w:val="00155E5C"/>
    <w:rsid w:val="001560B8"/>
    <w:rsid w:val="001574EB"/>
    <w:rsid w:val="00160F30"/>
    <w:rsid w:val="001615AB"/>
    <w:rsid w:val="0016209F"/>
    <w:rsid w:val="0016224F"/>
    <w:rsid w:val="00163A12"/>
    <w:rsid w:val="00164E0E"/>
    <w:rsid w:val="00166039"/>
    <w:rsid w:val="0016615F"/>
    <w:rsid w:val="001663B2"/>
    <w:rsid w:val="00170698"/>
    <w:rsid w:val="001709A5"/>
    <w:rsid w:val="00171B91"/>
    <w:rsid w:val="0017344D"/>
    <w:rsid w:val="00173642"/>
    <w:rsid w:val="0017451B"/>
    <w:rsid w:val="00175CA9"/>
    <w:rsid w:val="0017645F"/>
    <w:rsid w:val="0017695F"/>
    <w:rsid w:val="00176DB1"/>
    <w:rsid w:val="00177677"/>
    <w:rsid w:val="00180DB7"/>
    <w:rsid w:val="00181021"/>
    <w:rsid w:val="001823B7"/>
    <w:rsid w:val="00182541"/>
    <w:rsid w:val="00182EBF"/>
    <w:rsid w:val="0018320E"/>
    <w:rsid w:val="001837D2"/>
    <w:rsid w:val="00183A0F"/>
    <w:rsid w:val="00183FA0"/>
    <w:rsid w:val="001846C3"/>
    <w:rsid w:val="00184EF4"/>
    <w:rsid w:val="001857B9"/>
    <w:rsid w:val="00186000"/>
    <w:rsid w:val="0018614B"/>
    <w:rsid w:val="0018619A"/>
    <w:rsid w:val="00186A74"/>
    <w:rsid w:val="00186E12"/>
    <w:rsid w:val="001901E8"/>
    <w:rsid w:val="0019151E"/>
    <w:rsid w:val="00192302"/>
    <w:rsid w:val="0019257F"/>
    <w:rsid w:val="001928F2"/>
    <w:rsid w:val="001929B9"/>
    <w:rsid w:val="00192A43"/>
    <w:rsid w:val="00192C38"/>
    <w:rsid w:val="00194338"/>
    <w:rsid w:val="00195637"/>
    <w:rsid w:val="00195F5B"/>
    <w:rsid w:val="00197FD4"/>
    <w:rsid w:val="001A008F"/>
    <w:rsid w:val="001A0D04"/>
    <w:rsid w:val="001A12F1"/>
    <w:rsid w:val="001A16CB"/>
    <w:rsid w:val="001A1C34"/>
    <w:rsid w:val="001A2A56"/>
    <w:rsid w:val="001A3149"/>
    <w:rsid w:val="001A3EB0"/>
    <w:rsid w:val="001A4833"/>
    <w:rsid w:val="001A4D21"/>
    <w:rsid w:val="001A6FF1"/>
    <w:rsid w:val="001B0273"/>
    <w:rsid w:val="001B0B4C"/>
    <w:rsid w:val="001B0C75"/>
    <w:rsid w:val="001B131D"/>
    <w:rsid w:val="001B23C3"/>
    <w:rsid w:val="001B277E"/>
    <w:rsid w:val="001B27E6"/>
    <w:rsid w:val="001B2F40"/>
    <w:rsid w:val="001B3003"/>
    <w:rsid w:val="001B312B"/>
    <w:rsid w:val="001B327F"/>
    <w:rsid w:val="001B6872"/>
    <w:rsid w:val="001B709E"/>
    <w:rsid w:val="001B7CA4"/>
    <w:rsid w:val="001C13C4"/>
    <w:rsid w:val="001C197B"/>
    <w:rsid w:val="001C1BAA"/>
    <w:rsid w:val="001C206C"/>
    <w:rsid w:val="001C2452"/>
    <w:rsid w:val="001C4AD8"/>
    <w:rsid w:val="001C4B18"/>
    <w:rsid w:val="001C533F"/>
    <w:rsid w:val="001C5885"/>
    <w:rsid w:val="001C5DA4"/>
    <w:rsid w:val="001C678C"/>
    <w:rsid w:val="001C7040"/>
    <w:rsid w:val="001C786F"/>
    <w:rsid w:val="001C7F00"/>
    <w:rsid w:val="001D0610"/>
    <w:rsid w:val="001D2F01"/>
    <w:rsid w:val="001D2F64"/>
    <w:rsid w:val="001D2FFB"/>
    <w:rsid w:val="001D30A3"/>
    <w:rsid w:val="001D4BC1"/>
    <w:rsid w:val="001D4D07"/>
    <w:rsid w:val="001E0244"/>
    <w:rsid w:val="001E1A23"/>
    <w:rsid w:val="001E1D40"/>
    <w:rsid w:val="001E298A"/>
    <w:rsid w:val="001E31A5"/>
    <w:rsid w:val="001E323A"/>
    <w:rsid w:val="001E34E5"/>
    <w:rsid w:val="001E35DB"/>
    <w:rsid w:val="001E54E8"/>
    <w:rsid w:val="001E6859"/>
    <w:rsid w:val="001E79C4"/>
    <w:rsid w:val="001E7FCC"/>
    <w:rsid w:val="001F07DF"/>
    <w:rsid w:val="001F09E7"/>
    <w:rsid w:val="001F0B01"/>
    <w:rsid w:val="001F45E6"/>
    <w:rsid w:val="001F4E50"/>
    <w:rsid w:val="001F6275"/>
    <w:rsid w:val="001F66D9"/>
    <w:rsid w:val="001F6EBC"/>
    <w:rsid w:val="0020069F"/>
    <w:rsid w:val="00201E26"/>
    <w:rsid w:val="00201E33"/>
    <w:rsid w:val="00202A4F"/>
    <w:rsid w:val="00202E2D"/>
    <w:rsid w:val="002037C7"/>
    <w:rsid w:val="00203A2D"/>
    <w:rsid w:val="00204150"/>
    <w:rsid w:val="0020525E"/>
    <w:rsid w:val="00205297"/>
    <w:rsid w:val="00206DE8"/>
    <w:rsid w:val="00207329"/>
    <w:rsid w:val="002075D8"/>
    <w:rsid w:val="00210576"/>
    <w:rsid w:val="002124D9"/>
    <w:rsid w:val="002129CB"/>
    <w:rsid w:val="00212FC9"/>
    <w:rsid w:val="002138C8"/>
    <w:rsid w:val="00214B1E"/>
    <w:rsid w:val="0021523D"/>
    <w:rsid w:val="00215F4A"/>
    <w:rsid w:val="00217895"/>
    <w:rsid w:val="00217E00"/>
    <w:rsid w:val="00217FDA"/>
    <w:rsid w:val="002201F9"/>
    <w:rsid w:val="002203F0"/>
    <w:rsid w:val="00220596"/>
    <w:rsid w:val="002212A3"/>
    <w:rsid w:val="002213FC"/>
    <w:rsid w:val="00223125"/>
    <w:rsid w:val="00226309"/>
    <w:rsid w:val="0022702F"/>
    <w:rsid w:val="00227D37"/>
    <w:rsid w:val="002303AC"/>
    <w:rsid w:val="002308C2"/>
    <w:rsid w:val="0023165A"/>
    <w:rsid w:val="00231E0F"/>
    <w:rsid w:val="002325E7"/>
    <w:rsid w:val="00232A0B"/>
    <w:rsid w:val="00233C89"/>
    <w:rsid w:val="002348CA"/>
    <w:rsid w:val="002356B2"/>
    <w:rsid w:val="002364F8"/>
    <w:rsid w:val="002373A4"/>
    <w:rsid w:val="00237A56"/>
    <w:rsid w:val="002400C6"/>
    <w:rsid w:val="0024015D"/>
    <w:rsid w:val="00240DD8"/>
    <w:rsid w:val="00242C77"/>
    <w:rsid w:val="00243A7B"/>
    <w:rsid w:val="00244793"/>
    <w:rsid w:val="00244AF0"/>
    <w:rsid w:val="0024506C"/>
    <w:rsid w:val="002457C1"/>
    <w:rsid w:val="00245A06"/>
    <w:rsid w:val="00246766"/>
    <w:rsid w:val="00246D58"/>
    <w:rsid w:val="00247D72"/>
    <w:rsid w:val="00247DDE"/>
    <w:rsid w:val="002519E0"/>
    <w:rsid w:val="00251AF8"/>
    <w:rsid w:val="00251D89"/>
    <w:rsid w:val="00251EA4"/>
    <w:rsid w:val="0025369E"/>
    <w:rsid w:val="002537AA"/>
    <w:rsid w:val="00253A2D"/>
    <w:rsid w:val="0025470F"/>
    <w:rsid w:val="00255EA0"/>
    <w:rsid w:val="002562E1"/>
    <w:rsid w:val="00256381"/>
    <w:rsid w:val="002577AB"/>
    <w:rsid w:val="002608BA"/>
    <w:rsid w:val="002609D5"/>
    <w:rsid w:val="00260E2A"/>
    <w:rsid w:val="002629CB"/>
    <w:rsid w:val="00262C3D"/>
    <w:rsid w:val="00263098"/>
    <w:rsid w:val="002632F0"/>
    <w:rsid w:val="00263EDB"/>
    <w:rsid w:val="00264242"/>
    <w:rsid w:val="002642E1"/>
    <w:rsid w:val="0026460A"/>
    <w:rsid w:val="0026466A"/>
    <w:rsid w:val="0026552C"/>
    <w:rsid w:val="00265856"/>
    <w:rsid w:val="0026632F"/>
    <w:rsid w:val="00266873"/>
    <w:rsid w:val="00266935"/>
    <w:rsid w:val="00267971"/>
    <w:rsid w:val="00267E09"/>
    <w:rsid w:val="00270468"/>
    <w:rsid w:val="00270CD1"/>
    <w:rsid w:val="0027134D"/>
    <w:rsid w:val="00271BC1"/>
    <w:rsid w:val="0027289C"/>
    <w:rsid w:val="00272C2A"/>
    <w:rsid w:val="00274D32"/>
    <w:rsid w:val="002757CB"/>
    <w:rsid w:val="00277060"/>
    <w:rsid w:val="0027768E"/>
    <w:rsid w:val="0028142F"/>
    <w:rsid w:val="00281BFE"/>
    <w:rsid w:val="00282111"/>
    <w:rsid w:val="00282206"/>
    <w:rsid w:val="00283650"/>
    <w:rsid w:val="00284021"/>
    <w:rsid w:val="0028403A"/>
    <w:rsid w:val="00284D4C"/>
    <w:rsid w:val="00285604"/>
    <w:rsid w:val="00285D42"/>
    <w:rsid w:val="002861BD"/>
    <w:rsid w:val="002861E9"/>
    <w:rsid w:val="00286B83"/>
    <w:rsid w:val="00286D86"/>
    <w:rsid w:val="00286FCE"/>
    <w:rsid w:val="00287769"/>
    <w:rsid w:val="002878AC"/>
    <w:rsid w:val="002917D1"/>
    <w:rsid w:val="00291B8D"/>
    <w:rsid w:val="00291E27"/>
    <w:rsid w:val="002921F5"/>
    <w:rsid w:val="00292CA0"/>
    <w:rsid w:val="00294D8B"/>
    <w:rsid w:val="00296A87"/>
    <w:rsid w:val="0029732B"/>
    <w:rsid w:val="002A1137"/>
    <w:rsid w:val="002A1572"/>
    <w:rsid w:val="002A18F6"/>
    <w:rsid w:val="002A1FFC"/>
    <w:rsid w:val="002A22CB"/>
    <w:rsid w:val="002A2B8C"/>
    <w:rsid w:val="002A4F42"/>
    <w:rsid w:val="002A75C8"/>
    <w:rsid w:val="002A7DC8"/>
    <w:rsid w:val="002B006E"/>
    <w:rsid w:val="002B0EB9"/>
    <w:rsid w:val="002B20EE"/>
    <w:rsid w:val="002B2361"/>
    <w:rsid w:val="002B267D"/>
    <w:rsid w:val="002B282F"/>
    <w:rsid w:val="002B2A10"/>
    <w:rsid w:val="002B30EE"/>
    <w:rsid w:val="002B358E"/>
    <w:rsid w:val="002B45A3"/>
    <w:rsid w:val="002B4F07"/>
    <w:rsid w:val="002B4FCB"/>
    <w:rsid w:val="002B5950"/>
    <w:rsid w:val="002B5AC4"/>
    <w:rsid w:val="002B652D"/>
    <w:rsid w:val="002B7850"/>
    <w:rsid w:val="002C0002"/>
    <w:rsid w:val="002C05EA"/>
    <w:rsid w:val="002C1F23"/>
    <w:rsid w:val="002C2C7C"/>
    <w:rsid w:val="002C374B"/>
    <w:rsid w:val="002C4ABA"/>
    <w:rsid w:val="002D1E1E"/>
    <w:rsid w:val="002D2FCA"/>
    <w:rsid w:val="002D3086"/>
    <w:rsid w:val="002D3485"/>
    <w:rsid w:val="002D3AF3"/>
    <w:rsid w:val="002D4520"/>
    <w:rsid w:val="002D5282"/>
    <w:rsid w:val="002D76FD"/>
    <w:rsid w:val="002D7A27"/>
    <w:rsid w:val="002D7DD9"/>
    <w:rsid w:val="002E0DD4"/>
    <w:rsid w:val="002E1172"/>
    <w:rsid w:val="002E17B0"/>
    <w:rsid w:val="002E17F3"/>
    <w:rsid w:val="002E1EC6"/>
    <w:rsid w:val="002E2247"/>
    <w:rsid w:val="002E2A09"/>
    <w:rsid w:val="002E2E3F"/>
    <w:rsid w:val="002E2EC0"/>
    <w:rsid w:val="002E3CE0"/>
    <w:rsid w:val="002E5479"/>
    <w:rsid w:val="002E55CB"/>
    <w:rsid w:val="002E6171"/>
    <w:rsid w:val="002E624E"/>
    <w:rsid w:val="002E67C7"/>
    <w:rsid w:val="002E723F"/>
    <w:rsid w:val="002E7856"/>
    <w:rsid w:val="002E7AB2"/>
    <w:rsid w:val="002F0758"/>
    <w:rsid w:val="002F0D43"/>
    <w:rsid w:val="002F1673"/>
    <w:rsid w:val="002F168A"/>
    <w:rsid w:val="002F21ED"/>
    <w:rsid w:val="002F28CA"/>
    <w:rsid w:val="002F3A81"/>
    <w:rsid w:val="002F427D"/>
    <w:rsid w:val="002F451F"/>
    <w:rsid w:val="002F46DE"/>
    <w:rsid w:val="002F6783"/>
    <w:rsid w:val="002F7C58"/>
    <w:rsid w:val="002F7C97"/>
    <w:rsid w:val="003005B3"/>
    <w:rsid w:val="003012C5"/>
    <w:rsid w:val="003012CD"/>
    <w:rsid w:val="00301638"/>
    <w:rsid w:val="00302E0B"/>
    <w:rsid w:val="00302E73"/>
    <w:rsid w:val="00302F9E"/>
    <w:rsid w:val="003035AD"/>
    <w:rsid w:val="0030406E"/>
    <w:rsid w:val="00304106"/>
    <w:rsid w:val="0030500D"/>
    <w:rsid w:val="003051B0"/>
    <w:rsid w:val="003056FD"/>
    <w:rsid w:val="00305E1A"/>
    <w:rsid w:val="00307D0E"/>
    <w:rsid w:val="00310A26"/>
    <w:rsid w:val="003136AD"/>
    <w:rsid w:val="003140F5"/>
    <w:rsid w:val="00314919"/>
    <w:rsid w:val="003161A5"/>
    <w:rsid w:val="003161C5"/>
    <w:rsid w:val="00317372"/>
    <w:rsid w:val="00317CBC"/>
    <w:rsid w:val="00317F62"/>
    <w:rsid w:val="003203B9"/>
    <w:rsid w:val="00320C47"/>
    <w:rsid w:val="003212B6"/>
    <w:rsid w:val="00321D0D"/>
    <w:rsid w:val="003224CF"/>
    <w:rsid w:val="00322718"/>
    <w:rsid w:val="00324637"/>
    <w:rsid w:val="00325646"/>
    <w:rsid w:val="00325717"/>
    <w:rsid w:val="003261D4"/>
    <w:rsid w:val="00327C10"/>
    <w:rsid w:val="00333383"/>
    <w:rsid w:val="003336A5"/>
    <w:rsid w:val="003340B7"/>
    <w:rsid w:val="0033426A"/>
    <w:rsid w:val="00334C4E"/>
    <w:rsid w:val="00334E92"/>
    <w:rsid w:val="00335478"/>
    <w:rsid w:val="00337205"/>
    <w:rsid w:val="00337FC6"/>
    <w:rsid w:val="00340805"/>
    <w:rsid w:val="003416B0"/>
    <w:rsid w:val="003421A4"/>
    <w:rsid w:val="00342EBF"/>
    <w:rsid w:val="0034311F"/>
    <w:rsid w:val="00343A8A"/>
    <w:rsid w:val="00343F95"/>
    <w:rsid w:val="0034433F"/>
    <w:rsid w:val="00344A52"/>
    <w:rsid w:val="00347090"/>
    <w:rsid w:val="00347D8E"/>
    <w:rsid w:val="00351FD5"/>
    <w:rsid w:val="00352090"/>
    <w:rsid w:val="0035251B"/>
    <w:rsid w:val="0035259F"/>
    <w:rsid w:val="00353A1E"/>
    <w:rsid w:val="00353B89"/>
    <w:rsid w:val="00353EBD"/>
    <w:rsid w:val="003542C7"/>
    <w:rsid w:val="003555C2"/>
    <w:rsid w:val="00356BA2"/>
    <w:rsid w:val="00356BC5"/>
    <w:rsid w:val="003574DD"/>
    <w:rsid w:val="00360604"/>
    <w:rsid w:val="003607A7"/>
    <w:rsid w:val="00360C13"/>
    <w:rsid w:val="00360DFB"/>
    <w:rsid w:val="0036180E"/>
    <w:rsid w:val="003622F6"/>
    <w:rsid w:val="00363542"/>
    <w:rsid w:val="00363CEC"/>
    <w:rsid w:val="003644C0"/>
    <w:rsid w:val="00364AEE"/>
    <w:rsid w:val="00364EC2"/>
    <w:rsid w:val="00364F62"/>
    <w:rsid w:val="00365291"/>
    <w:rsid w:val="00365D45"/>
    <w:rsid w:val="003662E6"/>
    <w:rsid w:val="00367F3A"/>
    <w:rsid w:val="003701DD"/>
    <w:rsid w:val="003703C2"/>
    <w:rsid w:val="00370A97"/>
    <w:rsid w:val="00370C9A"/>
    <w:rsid w:val="00370FB3"/>
    <w:rsid w:val="00371A1E"/>
    <w:rsid w:val="003735ED"/>
    <w:rsid w:val="00375087"/>
    <w:rsid w:val="00376D0E"/>
    <w:rsid w:val="003777BF"/>
    <w:rsid w:val="0038035C"/>
    <w:rsid w:val="00382995"/>
    <w:rsid w:val="00383CC9"/>
    <w:rsid w:val="00384A90"/>
    <w:rsid w:val="00384E5B"/>
    <w:rsid w:val="0038570F"/>
    <w:rsid w:val="00385797"/>
    <w:rsid w:val="0038589D"/>
    <w:rsid w:val="00386001"/>
    <w:rsid w:val="00386753"/>
    <w:rsid w:val="00386837"/>
    <w:rsid w:val="00387AE5"/>
    <w:rsid w:val="00390803"/>
    <w:rsid w:val="00393AD9"/>
    <w:rsid w:val="00394DCB"/>
    <w:rsid w:val="003951E7"/>
    <w:rsid w:val="00395A28"/>
    <w:rsid w:val="003960D3"/>
    <w:rsid w:val="00397A99"/>
    <w:rsid w:val="00397F49"/>
    <w:rsid w:val="003A0975"/>
    <w:rsid w:val="003A1A2F"/>
    <w:rsid w:val="003A537F"/>
    <w:rsid w:val="003A5905"/>
    <w:rsid w:val="003A62DD"/>
    <w:rsid w:val="003A6F11"/>
    <w:rsid w:val="003A77E0"/>
    <w:rsid w:val="003A7F1E"/>
    <w:rsid w:val="003B0361"/>
    <w:rsid w:val="003B05C5"/>
    <w:rsid w:val="003B0BF9"/>
    <w:rsid w:val="003B10AC"/>
    <w:rsid w:val="003B1A56"/>
    <w:rsid w:val="003B1AD5"/>
    <w:rsid w:val="003B2AA8"/>
    <w:rsid w:val="003B311D"/>
    <w:rsid w:val="003B403E"/>
    <w:rsid w:val="003B475C"/>
    <w:rsid w:val="003B4F5E"/>
    <w:rsid w:val="003B5597"/>
    <w:rsid w:val="003B6839"/>
    <w:rsid w:val="003B6C93"/>
    <w:rsid w:val="003B6D2D"/>
    <w:rsid w:val="003B7868"/>
    <w:rsid w:val="003C1CA4"/>
    <w:rsid w:val="003C20D6"/>
    <w:rsid w:val="003C3B57"/>
    <w:rsid w:val="003C41C6"/>
    <w:rsid w:val="003C4D50"/>
    <w:rsid w:val="003C5750"/>
    <w:rsid w:val="003C5B8E"/>
    <w:rsid w:val="003C5CBA"/>
    <w:rsid w:val="003C612F"/>
    <w:rsid w:val="003C79F1"/>
    <w:rsid w:val="003C7D1F"/>
    <w:rsid w:val="003D09ED"/>
    <w:rsid w:val="003D1AC0"/>
    <w:rsid w:val="003D2B4F"/>
    <w:rsid w:val="003D2B9B"/>
    <w:rsid w:val="003D3181"/>
    <w:rsid w:val="003D3B58"/>
    <w:rsid w:val="003D4B79"/>
    <w:rsid w:val="003D53CF"/>
    <w:rsid w:val="003D569B"/>
    <w:rsid w:val="003D6ADD"/>
    <w:rsid w:val="003D6B11"/>
    <w:rsid w:val="003D780C"/>
    <w:rsid w:val="003D7B16"/>
    <w:rsid w:val="003D7F41"/>
    <w:rsid w:val="003E053D"/>
    <w:rsid w:val="003E05F3"/>
    <w:rsid w:val="003E0D06"/>
    <w:rsid w:val="003E0D0E"/>
    <w:rsid w:val="003E1659"/>
    <w:rsid w:val="003E2A69"/>
    <w:rsid w:val="003E409E"/>
    <w:rsid w:val="003E4694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453"/>
    <w:rsid w:val="003F1BDE"/>
    <w:rsid w:val="003F1EC6"/>
    <w:rsid w:val="003F24A8"/>
    <w:rsid w:val="003F3863"/>
    <w:rsid w:val="003F4AEF"/>
    <w:rsid w:val="003F6812"/>
    <w:rsid w:val="003F6841"/>
    <w:rsid w:val="003F7099"/>
    <w:rsid w:val="003F7601"/>
    <w:rsid w:val="003F7FF0"/>
    <w:rsid w:val="004024CF"/>
    <w:rsid w:val="0040530B"/>
    <w:rsid w:val="00405DF1"/>
    <w:rsid w:val="0040619B"/>
    <w:rsid w:val="0040626A"/>
    <w:rsid w:val="00406A51"/>
    <w:rsid w:val="004073DE"/>
    <w:rsid w:val="004102AE"/>
    <w:rsid w:val="004107A1"/>
    <w:rsid w:val="00410C61"/>
    <w:rsid w:val="00410DB5"/>
    <w:rsid w:val="00410DBD"/>
    <w:rsid w:val="00411CDF"/>
    <w:rsid w:val="00411E05"/>
    <w:rsid w:val="00413147"/>
    <w:rsid w:val="0041348F"/>
    <w:rsid w:val="00413B97"/>
    <w:rsid w:val="00415023"/>
    <w:rsid w:val="00415C01"/>
    <w:rsid w:val="00416A9E"/>
    <w:rsid w:val="00416D5E"/>
    <w:rsid w:val="0041710D"/>
    <w:rsid w:val="00420C8C"/>
    <w:rsid w:val="0042334B"/>
    <w:rsid w:val="00424272"/>
    <w:rsid w:val="00424CA8"/>
    <w:rsid w:val="0042586B"/>
    <w:rsid w:val="00425D5D"/>
    <w:rsid w:val="00425DD9"/>
    <w:rsid w:val="0042710B"/>
    <w:rsid w:val="00427987"/>
    <w:rsid w:val="00430275"/>
    <w:rsid w:val="00431463"/>
    <w:rsid w:val="004329F7"/>
    <w:rsid w:val="0043315D"/>
    <w:rsid w:val="00436A35"/>
    <w:rsid w:val="00436D2E"/>
    <w:rsid w:val="004375E2"/>
    <w:rsid w:val="0044086F"/>
    <w:rsid w:val="00441295"/>
    <w:rsid w:val="004416DD"/>
    <w:rsid w:val="004433C4"/>
    <w:rsid w:val="00444059"/>
    <w:rsid w:val="00444120"/>
    <w:rsid w:val="004443CA"/>
    <w:rsid w:val="00445008"/>
    <w:rsid w:val="004454F3"/>
    <w:rsid w:val="00445935"/>
    <w:rsid w:val="004464A7"/>
    <w:rsid w:val="00447B43"/>
    <w:rsid w:val="00450675"/>
    <w:rsid w:val="0045170B"/>
    <w:rsid w:val="00451FD5"/>
    <w:rsid w:val="00452203"/>
    <w:rsid w:val="00452EA9"/>
    <w:rsid w:val="00453406"/>
    <w:rsid w:val="00454153"/>
    <w:rsid w:val="004546A0"/>
    <w:rsid w:val="00454A61"/>
    <w:rsid w:val="00456343"/>
    <w:rsid w:val="0045635B"/>
    <w:rsid w:val="0045645E"/>
    <w:rsid w:val="00457FBE"/>
    <w:rsid w:val="00460487"/>
    <w:rsid w:val="00460D02"/>
    <w:rsid w:val="00461294"/>
    <w:rsid w:val="004614BB"/>
    <w:rsid w:val="00461AB4"/>
    <w:rsid w:val="00461C84"/>
    <w:rsid w:val="0046330E"/>
    <w:rsid w:val="004651A9"/>
    <w:rsid w:val="00467212"/>
    <w:rsid w:val="00467359"/>
    <w:rsid w:val="0046740F"/>
    <w:rsid w:val="0047094B"/>
    <w:rsid w:val="0047148D"/>
    <w:rsid w:val="00471C5B"/>
    <w:rsid w:val="00472444"/>
    <w:rsid w:val="00472F89"/>
    <w:rsid w:val="00475095"/>
    <w:rsid w:val="00475522"/>
    <w:rsid w:val="004762B8"/>
    <w:rsid w:val="004764A6"/>
    <w:rsid w:val="00476F1D"/>
    <w:rsid w:val="0047709C"/>
    <w:rsid w:val="0047772A"/>
    <w:rsid w:val="0048075F"/>
    <w:rsid w:val="00480D8F"/>
    <w:rsid w:val="00481797"/>
    <w:rsid w:val="00481E6E"/>
    <w:rsid w:val="00482399"/>
    <w:rsid w:val="0048284A"/>
    <w:rsid w:val="0048341F"/>
    <w:rsid w:val="00484183"/>
    <w:rsid w:val="004846D5"/>
    <w:rsid w:val="00485E91"/>
    <w:rsid w:val="004901C2"/>
    <w:rsid w:val="004904AE"/>
    <w:rsid w:val="00490F65"/>
    <w:rsid w:val="00492067"/>
    <w:rsid w:val="004926F7"/>
    <w:rsid w:val="0049303A"/>
    <w:rsid w:val="004935C7"/>
    <w:rsid w:val="00494075"/>
    <w:rsid w:val="00494080"/>
    <w:rsid w:val="0049593A"/>
    <w:rsid w:val="004960B9"/>
    <w:rsid w:val="00496E50"/>
    <w:rsid w:val="004A09AB"/>
    <w:rsid w:val="004A2BB6"/>
    <w:rsid w:val="004A33F6"/>
    <w:rsid w:val="004A3EC4"/>
    <w:rsid w:val="004A4202"/>
    <w:rsid w:val="004A4661"/>
    <w:rsid w:val="004A4AB2"/>
    <w:rsid w:val="004A5095"/>
    <w:rsid w:val="004A6044"/>
    <w:rsid w:val="004B02F3"/>
    <w:rsid w:val="004B0C4E"/>
    <w:rsid w:val="004B1C8D"/>
    <w:rsid w:val="004B3906"/>
    <w:rsid w:val="004B3C7E"/>
    <w:rsid w:val="004B3CB0"/>
    <w:rsid w:val="004B3F58"/>
    <w:rsid w:val="004B4E69"/>
    <w:rsid w:val="004B524A"/>
    <w:rsid w:val="004B562C"/>
    <w:rsid w:val="004B5AD8"/>
    <w:rsid w:val="004B5F07"/>
    <w:rsid w:val="004B6033"/>
    <w:rsid w:val="004B662D"/>
    <w:rsid w:val="004B7CF4"/>
    <w:rsid w:val="004C2AD4"/>
    <w:rsid w:val="004C2FDA"/>
    <w:rsid w:val="004C43C4"/>
    <w:rsid w:val="004C4916"/>
    <w:rsid w:val="004C4DA2"/>
    <w:rsid w:val="004C5EAF"/>
    <w:rsid w:val="004C600A"/>
    <w:rsid w:val="004C60C3"/>
    <w:rsid w:val="004C7024"/>
    <w:rsid w:val="004C703C"/>
    <w:rsid w:val="004C79F8"/>
    <w:rsid w:val="004D0E48"/>
    <w:rsid w:val="004D15FA"/>
    <w:rsid w:val="004D29C9"/>
    <w:rsid w:val="004D2D1E"/>
    <w:rsid w:val="004D3962"/>
    <w:rsid w:val="004D3B03"/>
    <w:rsid w:val="004D3ED8"/>
    <w:rsid w:val="004D4718"/>
    <w:rsid w:val="004D593A"/>
    <w:rsid w:val="004D7BAE"/>
    <w:rsid w:val="004E0627"/>
    <w:rsid w:val="004E0B15"/>
    <w:rsid w:val="004E154E"/>
    <w:rsid w:val="004E1B97"/>
    <w:rsid w:val="004E2EAC"/>
    <w:rsid w:val="004E35CE"/>
    <w:rsid w:val="004E362E"/>
    <w:rsid w:val="004E39BD"/>
    <w:rsid w:val="004E3C56"/>
    <w:rsid w:val="004E5102"/>
    <w:rsid w:val="004E532B"/>
    <w:rsid w:val="004E5964"/>
    <w:rsid w:val="004E66B5"/>
    <w:rsid w:val="004E68B5"/>
    <w:rsid w:val="004E70DF"/>
    <w:rsid w:val="004E7A24"/>
    <w:rsid w:val="004F1116"/>
    <w:rsid w:val="004F21EE"/>
    <w:rsid w:val="004F2842"/>
    <w:rsid w:val="004F28A5"/>
    <w:rsid w:val="004F3054"/>
    <w:rsid w:val="004F38B1"/>
    <w:rsid w:val="004F4F69"/>
    <w:rsid w:val="004F5D28"/>
    <w:rsid w:val="004F782D"/>
    <w:rsid w:val="004F78E0"/>
    <w:rsid w:val="00500000"/>
    <w:rsid w:val="00501748"/>
    <w:rsid w:val="0050333A"/>
    <w:rsid w:val="005038B2"/>
    <w:rsid w:val="0050507E"/>
    <w:rsid w:val="005054A6"/>
    <w:rsid w:val="00505BA1"/>
    <w:rsid w:val="0050730C"/>
    <w:rsid w:val="00510146"/>
    <w:rsid w:val="005109EE"/>
    <w:rsid w:val="00510D52"/>
    <w:rsid w:val="00510E71"/>
    <w:rsid w:val="00510F6D"/>
    <w:rsid w:val="00512711"/>
    <w:rsid w:val="005140F9"/>
    <w:rsid w:val="00514908"/>
    <w:rsid w:val="00514F2C"/>
    <w:rsid w:val="005162C5"/>
    <w:rsid w:val="005179A1"/>
    <w:rsid w:val="00517C93"/>
    <w:rsid w:val="00517EC8"/>
    <w:rsid w:val="00521676"/>
    <w:rsid w:val="00522C34"/>
    <w:rsid w:val="00523671"/>
    <w:rsid w:val="00523C1C"/>
    <w:rsid w:val="00523FA7"/>
    <w:rsid w:val="0052510D"/>
    <w:rsid w:val="00526CEE"/>
    <w:rsid w:val="00527572"/>
    <w:rsid w:val="00527AF8"/>
    <w:rsid w:val="00527C8A"/>
    <w:rsid w:val="00530CD2"/>
    <w:rsid w:val="00530E1B"/>
    <w:rsid w:val="0053339F"/>
    <w:rsid w:val="00534990"/>
    <w:rsid w:val="00534B6F"/>
    <w:rsid w:val="005368E4"/>
    <w:rsid w:val="005370F3"/>
    <w:rsid w:val="0053757D"/>
    <w:rsid w:val="00540706"/>
    <w:rsid w:val="005419C7"/>
    <w:rsid w:val="00541D7B"/>
    <w:rsid w:val="00543014"/>
    <w:rsid w:val="005438BB"/>
    <w:rsid w:val="00544589"/>
    <w:rsid w:val="00544DE7"/>
    <w:rsid w:val="00544FAA"/>
    <w:rsid w:val="00545FF5"/>
    <w:rsid w:val="00546367"/>
    <w:rsid w:val="005467A0"/>
    <w:rsid w:val="005468D8"/>
    <w:rsid w:val="00546D5B"/>
    <w:rsid w:val="00547A2A"/>
    <w:rsid w:val="00551805"/>
    <w:rsid w:val="00551CC8"/>
    <w:rsid w:val="0055236B"/>
    <w:rsid w:val="0055243E"/>
    <w:rsid w:val="00552556"/>
    <w:rsid w:val="00552EC6"/>
    <w:rsid w:val="00553D0A"/>
    <w:rsid w:val="00555B9D"/>
    <w:rsid w:val="00555F1E"/>
    <w:rsid w:val="00556C48"/>
    <w:rsid w:val="005575C1"/>
    <w:rsid w:val="0055771C"/>
    <w:rsid w:val="0056031E"/>
    <w:rsid w:val="005604D0"/>
    <w:rsid w:val="005615BA"/>
    <w:rsid w:val="00562437"/>
    <w:rsid w:val="0056304F"/>
    <w:rsid w:val="005630F3"/>
    <w:rsid w:val="0056414C"/>
    <w:rsid w:val="005650E9"/>
    <w:rsid w:val="00565427"/>
    <w:rsid w:val="005656F1"/>
    <w:rsid w:val="005660DC"/>
    <w:rsid w:val="005663D5"/>
    <w:rsid w:val="00566625"/>
    <w:rsid w:val="0056750F"/>
    <w:rsid w:val="00567A1D"/>
    <w:rsid w:val="00570634"/>
    <w:rsid w:val="00570D47"/>
    <w:rsid w:val="00571081"/>
    <w:rsid w:val="00572BC3"/>
    <w:rsid w:val="00573F2D"/>
    <w:rsid w:val="005747D9"/>
    <w:rsid w:val="00575921"/>
    <w:rsid w:val="00575C41"/>
    <w:rsid w:val="00576F75"/>
    <w:rsid w:val="00580020"/>
    <w:rsid w:val="00580102"/>
    <w:rsid w:val="00580923"/>
    <w:rsid w:val="00580D86"/>
    <w:rsid w:val="00580F64"/>
    <w:rsid w:val="005820C9"/>
    <w:rsid w:val="00582544"/>
    <w:rsid w:val="005827CA"/>
    <w:rsid w:val="0058288C"/>
    <w:rsid w:val="00583162"/>
    <w:rsid w:val="00583E2A"/>
    <w:rsid w:val="005847D8"/>
    <w:rsid w:val="00584BA9"/>
    <w:rsid w:val="00585119"/>
    <w:rsid w:val="005854C4"/>
    <w:rsid w:val="00587562"/>
    <w:rsid w:val="0058759D"/>
    <w:rsid w:val="0059208A"/>
    <w:rsid w:val="00592D8A"/>
    <w:rsid w:val="005932E4"/>
    <w:rsid w:val="0059356C"/>
    <w:rsid w:val="005935C7"/>
    <w:rsid w:val="0059388D"/>
    <w:rsid w:val="00593FA2"/>
    <w:rsid w:val="005944EE"/>
    <w:rsid w:val="00594846"/>
    <w:rsid w:val="00595BB3"/>
    <w:rsid w:val="00596116"/>
    <w:rsid w:val="0059656B"/>
    <w:rsid w:val="00596737"/>
    <w:rsid w:val="00596A27"/>
    <w:rsid w:val="00596C1B"/>
    <w:rsid w:val="0059791B"/>
    <w:rsid w:val="005A0AA9"/>
    <w:rsid w:val="005A1378"/>
    <w:rsid w:val="005A13A5"/>
    <w:rsid w:val="005A1A9D"/>
    <w:rsid w:val="005A25CB"/>
    <w:rsid w:val="005A2976"/>
    <w:rsid w:val="005A366B"/>
    <w:rsid w:val="005A4031"/>
    <w:rsid w:val="005A488C"/>
    <w:rsid w:val="005A4C8A"/>
    <w:rsid w:val="005A6CD9"/>
    <w:rsid w:val="005A7203"/>
    <w:rsid w:val="005A762F"/>
    <w:rsid w:val="005A7833"/>
    <w:rsid w:val="005B030F"/>
    <w:rsid w:val="005B091A"/>
    <w:rsid w:val="005B0A1B"/>
    <w:rsid w:val="005B18A2"/>
    <w:rsid w:val="005B19A1"/>
    <w:rsid w:val="005B23D6"/>
    <w:rsid w:val="005B3B28"/>
    <w:rsid w:val="005B51D8"/>
    <w:rsid w:val="005B5E76"/>
    <w:rsid w:val="005B65DC"/>
    <w:rsid w:val="005C00C1"/>
    <w:rsid w:val="005C1A09"/>
    <w:rsid w:val="005C1CF3"/>
    <w:rsid w:val="005C2823"/>
    <w:rsid w:val="005C2E3A"/>
    <w:rsid w:val="005C375C"/>
    <w:rsid w:val="005C3D8B"/>
    <w:rsid w:val="005C4429"/>
    <w:rsid w:val="005C44FC"/>
    <w:rsid w:val="005C4E6D"/>
    <w:rsid w:val="005C5787"/>
    <w:rsid w:val="005C63FA"/>
    <w:rsid w:val="005C6F86"/>
    <w:rsid w:val="005C78D1"/>
    <w:rsid w:val="005D0A6B"/>
    <w:rsid w:val="005D0CED"/>
    <w:rsid w:val="005D19C0"/>
    <w:rsid w:val="005D22FE"/>
    <w:rsid w:val="005D2ADB"/>
    <w:rsid w:val="005D2AE3"/>
    <w:rsid w:val="005D2BD0"/>
    <w:rsid w:val="005D646F"/>
    <w:rsid w:val="005D7207"/>
    <w:rsid w:val="005E01AD"/>
    <w:rsid w:val="005E06A6"/>
    <w:rsid w:val="005E1453"/>
    <w:rsid w:val="005E1926"/>
    <w:rsid w:val="005E2F5B"/>
    <w:rsid w:val="005E427C"/>
    <w:rsid w:val="005E4460"/>
    <w:rsid w:val="005E4D34"/>
    <w:rsid w:val="005E6B6A"/>
    <w:rsid w:val="005F1056"/>
    <w:rsid w:val="005F1A06"/>
    <w:rsid w:val="005F2B42"/>
    <w:rsid w:val="005F3744"/>
    <w:rsid w:val="005F3B84"/>
    <w:rsid w:val="005F40CF"/>
    <w:rsid w:val="005F42EB"/>
    <w:rsid w:val="005F4BA9"/>
    <w:rsid w:val="005F5304"/>
    <w:rsid w:val="005F5B52"/>
    <w:rsid w:val="005F7C1B"/>
    <w:rsid w:val="00602866"/>
    <w:rsid w:val="00603B3F"/>
    <w:rsid w:val="0060427F"/>
    <w:rsid w:val="00604BA3"/>
    <w:rsid w:val="00605363"/>
    <w:rsid w:val="006071F4"/>
    <w:rsid w:val="00607F26"/>
    <w:rsid w:val="0061048C"/>
    <w:rsid w:val="00610D06"/>
    <w:rsid w:val="00610DA7"/>
    <w:rsid w:val="00611345"/>
    <w:rsid w:val="006135F5"/>
    <w:rsid w:val="006148B7"/>
    <w:rsid w:val="00614C82"/>
    <w:rsid w:val="00615BAF"/>
    <w:rsid w:val="00615D53"/>
    <w:rsid w:val="00616AF8"/>
    <w:rsid w:val="0061766E"/>
    <w:rsid w:val="00620105"/>
    <w:rsid w:val="00620BB0"/>
    <w:rsid w:val="00622BE5"/>
    <w:rsid w:val="006243B3"/>
    <w:rsid w:val="00624D98"/>
    <w:rsid w:val="00625806"/>
    <w:rsid w:val="00626F43"/>
    <w:rsid w:val="00627324"/>
    <w:rsid w:val="006273D4"/>
    <w:rsid w:val="00630C91"/>
    <w:rsid w:val="006312A9"/>
    <w:rsid w:val="006321AD"/>
    <w:rsid w:val="0063302A"/>
    <w:rsid w:val="00633E09"/>
    <w:rsid w:val="006342E3"/>
    <w:rsid w:val="00634E96"/>
    <w:rsid w:val="00635749"/>
    <w:rsid w:val="0063579D"/>
    <w:rsid w:val="006365C7"/>
    <w:rsid w:val="00636FED"/>
    <w:rsid w:val="006377F8"/>
    <w:rsid w:val="0063799D"/>
    <w:rsid w:val="00640A08"/>
    <w:rsid w:val="00641272"/>
    <w:rsid w:val="006416DD"/>
    <w:rsid w:val="00642242"/>
    <w:rsid w:val="006431C2"/>
    <w:rsid w:val="006432B2"/>
    <w:rsid w:val="00643FA8"/>
    <w:rsid w:val="00644516"/>
    <w:rsid w:val="00644929"/>
    <w:rsid w:val="00645A7C"/>
    <w:rsid w:val="00645D03"/>
    <w:rsid w:val="00650E63"/>
    <w:rsid w:val="00651A4C"/>
    <w:rsid w:val="0065234E"/>
    <w:rsid w:val="00652B92"/>
    <w:rsid w:val="00652E5C"/>
    <w:rsid w:val="00652F5F"/>
    <w:rsid w:val="00653A1B"/>
    <w:rsid w:val="00654BA5"/>
    <w:rsid w:val="00654BFF"/>
    <w:rsid w:val="006554BC"/>
    <w:rsid w:val="00655A94"/>
    <w:rsid w:val="00655C09"/>
    <w:rsid w:val="00656BE5"/>
    <w:rsid w:val="00657367"/>
    <w:rsid w:val="00657F59"/>
    <w:rsid w:val="006604FE"/>
    <w:rsid w:val="00660815"/>
    <w:rsid w:val="00660829"/>
    <w:rsid w:val="00660F82"/>
    <w:rsid w:val="0066137C"/>
    <w:rsid w:val="00661E0C"/>
    <w:rsid w:val="00663173"/>
    <w:rsid w:val="00663CD9"/>
    <w:rsid w:val="00664255"/>
    <w:rsid w:val="00664593"/>
    <w:rsid w:val="0066459C"/>
    <w:rsid w:val="00665235"/>
    <w:rsid w:val="00666049"/>
    <w:rsid w:val="00666800"/>
    <w:rsid w:val="00666B7B"/>
    <w:rsid w:val="006706E6"/>
    <w:rsid w:val="006707FF"/>
    <w:rsid w:val="00670D81"/>
    <w:rsid w:val="00671D09"/>
    <w:rsid w:val="00672488"/>
    <w:rsid w:val="00672607"/>
    <w:rsid w:val="00672950"/>
    <w:rsid w:val="006735FE"/>
    <w:rsid w:val="006736BB"/>
    <w:rsid w:val="006738AC"/>
    <w:rsid w:val="00674853"/>
    <w:rsid w:val="006749EE"/>
    <w:rsid w:val="006751E9"/>
    <w:rsid w:val="006753E8"/>
    <w:rsid w:val="006754CA"/>
    <w:rsid w:val="00675935"/>
    <w:rsid w:val="00675B43"/>
    <w:rsid w:val="00675F7F"/>
    <w:rsid w:val="006762BE"/>
    <w:rsid w:val="00676462"/>
    <w:rsid w:val="00676783"/>
    <w:rsid w:val="006775AD"/>
    <w:rsid w:val="006816F6"/>
    <w:rsid w:val="00683375"/>
    <w:rsid w:val="006837E2"/>
    <w:rsid w:val="00683AFA"/>
    <w:rsid w:val="00683F8C"/>
    <w:rsid w:val="006842FF"/>
    <w:rsid w:val="00684B50"/>
    <w:rsid w:val="0068624D"/>
    <w:rsid w:val="00686883"/>
    <w:rsid w:val="00686F72"/>
    <w:rsid w:val="006876CE"/>
    <w:rsid w:val="006918DF"/>
    <w:rsid w:val="006925A3"/>
    <w:rsid w:val="00693D3F"/>
    <w:rsid w:val="00693EB8"/>
    <w:rsid w:val="0069416B"/>
    <w:rsid w:val="006942E4"/>
    <w:rsid w:val="006942E8"/>
    <w:rsid w:val="0069726C"/>
    <w:rsid w:val="0069755C"/>
    <w:rsid w:val="00697CEA"/>
    <w:rsid w:val="006A0595"/>
    <w:rsid w:val="006A0B70"/>
    <w:rsid w:val="006A1256"/>
    <w:rsid w:val="006A1946"/>
    <w:rsid w:val="006A1F29"/>
    <w:rsid w:val="006A23F6"/>
    <w:rsid w:val="006A2549"/>
    <w:rsid w:val="006A31CB"/>
    <w:rsid w:val="006A3EC9"/>
    <w:rsid w:val="006A4433"/>
    <w:rsid w:val="006A5051"/>
    <w:rsid w:val="006A5139"/>
    <w:rsid w:val="006A7296"/>
    <w:rsid w:val="006A7CBE"/>
    <w:rsid w:val="006B0E30"/>
    <w:rsid w:val="006B0F04"/>
    <w:rsid w:val="006B110C"/>
    <w:rsid w:val="006B174A"/>
    <w:rsid w:val="006B198B"/>
    <w:rsid w:val="006B292A"/>
    <w:rsid w:val="006B3B14"/>
    <w:rsid w:val="006B4870"/>
    <w:rsid w:val="006B4F07"/>
    <w:rsid w:val="006B5034"/>
    <w:rsid w:val="006B5214"/>
    <w:rsid w:val="006B6025"/>
    <w:rsid w:val="006B6646"/>
    <w:rsid w:val="006B6A23"/>
    <w:rsid w:val="006B72E4"/>
    <w:rsid w:val="006C09CD"/>
    <w:rsid w:val="006C1AB1"/>
    <w:rsid w:val="006C280F"/>
    <w:rsid w:val="006C3717"/>
    <w:rsid w:val="006C4216"/>
    <w:rsid w:val="006C5B8A"/>
    <w:rsid w:val="006C6A35"/>
    <w:rsid w:val="006C7B1C"/>
    <w:rsid w:val="006D0E6A"/>
    <w:rsid w:val="006D25BE"/>
    <w:rsid w:val="006D39E2"/>
    <w:rsid w:val="006D3AAB"/>
    <w:rsid w:val="006D47BE"/>
    <w:rsid w:val="006D5759"/>
    <w:rsid w:val="006D66E4"/>
    <w:rsid w:val="006D7E98"/>
    <w:rsid w:val="006E18B4"/>
    <w:rsid w:val="006E4095"/>
    <w:rsid w:val="006E5328"/>
    <w:rsid w:val="006E537E"/>
    <w:rsid w:val="006E6D32"/>
    <w:rsid w:val="006E7385"/>
    <w:rsid w:val="006F0B53"/>
    <w:rsid w:val="006F0FD4"/>
    <w:rsid w:val="006F16F8"/>
    <w:rsid w:val="006F1C97"/>
    <w:rsid w:val="006F2693"/>
    <w:rsid w:val="006F27D4"/>
    <w:rsid w:val="006F29B3"/>
    <w:rsid w:val="006F2A59"/>
    <w:rsid w:val="006F32FA"/>
    <w:rsid w:val="006F3EA4"/>
    <w:rsid w:val="006F4883"/>
    <w:rsid w:val="006F4AFB"/>
    <w:rsid w:val="006F565B"/>
    <w:rsid w:val="006F60EB"/>
    <w:rsid w:val="006F6DA5"/>
    <w:rsid w:val="006F7B7D"/>
    <w:rsid w:val="00700436"/>
    <w:rsid w:val="007030BC"/>
    <w:rsid w:val="00703259"/>
    <w:rsid w:val="007037E9"/>
    <w:rsid w:val="00704448"/>
    <w:rsid w:val="00704490"/>
    <w:rsid w:val="00704757"/>
    <w:rsid w:val="00706C7C"/>
    <w:rsid w:val="00707010"/>
    <w:rsid w:val="00710C6C"/>
    <w:rsid w:val="00711FC2"/>
    <w:rsid w:val="0071288D"/>
    <w:rsid w:val="007130DD"/>
    <w:rsid w:val="0071364E"/>
    <w:rsid w:val="007139C0"/>
    <w:rsid w:val="007140A4"/>
    <w:rsid w:val="0071430D"/>
    <w:rsid w:val="0071539B"/>
    <w:rsid w:val="007157A2"/>
    <w:rsid w:val="00715AA0"/>
    <w:rsid w:val="00715F79"/>
    <w:rsid w:val="00716018"/>
    <w:rsid w:val="00716D3A"/>
    <w:rsid w:val="00716D6C"/>
    <w:rsid w:val="00720200"/>
    <w:rsid w:val="00722079"/>
    <w:rsid w:val="0072233A"/>
    <w:rsid w:val="00723375"/>
    <w:rsid w:val="00724555"/>
    <w:rsid w:val="00726575"/>
    <w:rsid w:val="007271B6"/>
    <w:rsid w:val="00727603"/>
    <w:rsid w:val="00727CA7"/>
    <w:rsid w:val="00730EC2"/>
    <w:rsid w:val="007318F1"/>
    <w:rsid w:val="00733707"/>
    <w:rsid w:val="00733A4D"/>
    <w:rsid w:val="007348A9"/>
    <w:rsid w:val="007366AD"/>
    <w:rsid w:val="00736916"/>
    <w:rsid w:val="00740871"/>
    <w:rsid w:val="00741039"/>
    <w:rsid w:val="00741333"/>
    <w:rsid w:val="00741B41"/>
    <w:rsid w:val="00741DA6"/>
    <w:rsid w:val="00742D68"/>
    <w:rsid w:val="0074353F"/>
    <w:rsid w:val="007446A0"/>
    <w:rsid w:val="00744B89"/>
    <w:rsid w:val="00745023"/>
    <w:rsid w:val="00745371"/>
    <w:rsid w:val="00745763"/>
    <w:rsid w:val="0074765A"/>
    <w:rsid w:val="00747C21"/>
    <w:rsid w:val="00747FA5"/>
    <w:rsid w:val="00750ADD"/>
    <w:rsid w:val="00750EF5"/>
    <w:rsid w:val="00750F74"/>
    <w:rsid w:val="007519FC"/>
    <w:rsid w:val="00753728"/>
    <w:rsid w:val="0075511B"/>
    <w:rsid w:val="0075534F"/>
    <w:rsid w:val="0075559C"/>
    <w:rsid w:val="00755C3B"/>
    <w:rsid w:val="00755CC7"/>
    <w:rsid w:val="0075617D"/>
    <w:rsid w:val="00756718"/>
    <w:rsid w:val="00756ABA"/>
    <w:rsid w:val="00757197"/>
    <w:rsid w:val="00757EC0"/>
    <w:rsid w:val="007615C5"/>
    <w:rsid w:val="007618FA"/>
    <w:rsid w:val="007629F8"/>
    <w:rsid w:val="00762A23"/>
    <w:rsid w:val="007637D5"/>
    <w:rsid w:val="00764D05"/>
    <w:rsid w:val="0076534C"/>
    <w:rsid w:val="007653C5"/>
    <w:rsid w:val="00765CD2"/>
    <w:rsid w:val="00765F30"/>
    <w:rsid w:val="007669B1"/>
    <w:rsid w:val="00766ECB"/>
    <w:rsid w:val="0076712B"/>
    <w:rsid w:val="00767618"/>
    <w:rsid w:val="00770DA2"/>
    <w:rsid w:val="00771633"/>
    <w:rsid w:val="007725FD"/>
    <w:rsid w:val="00773644"/>
    <w:rsid w:val="00773DC1"/>
    <w:rsid w:val="00774346"/>
    <w:rsid w:val="007753A3"/>
    <w:rsid w:val="00776645"/>
    <w:rsid w:val="0077751A"/>
    <w:rsid w:val="00781531"/>
    <w:rsid w:val="00782204"/>
    <w:rsid w:val="00782583"/>
    <w:rsid w:val="00782588"/>
    <w:rsid w:val="00782E81"/>
    <w:rsid w:val="00783FD3"/>
    <w:rsid w:val="007848F3"/>
    <w:rsid w:val="00784AE1"/>
    <w:rsid w:val="00786E8D"/>
    <w:rsid w:val="00786EB3"/>
    <w:rsid w:val="0078702B"/>
    <w:rsid w:val="007873B9"/>
    <w:rsid w:val="00787777"/>
    <w:rsid w:val="00787F99"/>
    <w:rsid w:val="00790A82"/>
    <w:rsid w:val="00791216"/>
    <w:rsid w:val="00791500"/>
    <w:rsid w:val="007915BF"/>
    <w:rsid w:val="00792255"/>
    <w:rsid w:val="00793F8F"/>
    <w:rsid w:val="00794617"/>
    <w:rsid w:val="00795103"/>
    <w:rsid w:val="00795954"/>
    <w:rsid w:val="00795D41"/>
    <w:rsid w:val="00795F49"/>
    <w:rsid w:val="00796E27"/>
    <w:rsid w:val="00797F5A"/>
    <w:rsid w:val="00797FBA"/>
    <w:rsid w:val="007A0143"/>
    <w:rsid w:val="007A0373"/>
    <w:rsid w:val="007A08E1"/>
    <w:rsid w:val="007A196C"/>
    <w:rsid w:val="007A1992"/>
    <w:rsid w:val="007A2D4B"/>
    <w:rsid w:val="007A3279"/>
    <w:rsid w:val="007A34B6"/>
    <w:rsid w:val="007A3F1E"/>
    <w:rsid w:val="007A48C6"/>
    <w:rsid w:val="007A5384"/>
    <w:rsid w:val="007A5938"/>
    <w:rsid w:val="007A627D"/>
    <w:rsid w:val="007A6C48"/>
    <w:rsid w:val="007A79C4"/>
    <w:rsid w:val="007A7C8F"/>
    <w:rsid w:val="007B0139"/>
    <w:rsid w:val="007B05D1"/>
    <w:rsid w:val="007B064A"/>
    <w:rsid w:val="007B065E"/>
    <w:rsid w:val="007B1540"/>
    <w:rsid w:val="007B21B0"/>
    <w:rsid w:val="007B2459"/>
    <w:rsid w:val="007B495C"/>
    <w:rsid w:val="007B4F27"/>
    <w:rsid w:val="007B5B5E"/>
    <w:rsid w:val="007B66E5"/>
    <w:rsid w:val="007B77EA"/>
    <w:rsid w:val="007C06A0"/>
    <w:rsid w:val="007C06EE"/>
    <w:rsid w:val="007C1C5D"/>
    <w:rsid w:val="007C2DBD"/>
    <w:rsid w:val="007C32F2"/>
    <w:rsid w:val="007C44E0"/>
    <w:rsid w:val="007C517C"/>
    <w:rsid w:val="007C57B9"/>
    <w:rsid w:val="007C6230"/>
    <w:rsid w:val="007C636A"/>
    <w:rsid w:val="007C6E20"/>
    <w:rsid w:val="007C78C6"/>
    <w:rsid w:val="007C7FB5"/>
    <w:rsid w:val="007D1D66"/>
    <w:rsid w:val="007D2BBB"/>
    <w:rsid w:val="007D30B4"/>
    <w:rsid w:val="007D4264"/>
    <w:rsid w:val="007D46DC"/>
    <w:rsid w:val="007D4846"/>
    <w:rsid w:val="007D4BED"/>
    <w:rsid w:val="007D4DAD"/>
    <w:rsid w:val="007D593A"/>
    <w:rsid w:val="007D659E"/>
    <w:rsid w:val="007D69E4"/>
    <w:rsid w:val="007D7771"/>
    <w:rsid w:val="007E0501"/>
    <w:rsid w:val="007E13C5"/>
    <w:rsid w:val="007E1491"/>
    <w:rsid w:val="007E1C2E"/>
    <w:rsid w:val="007E1E79"/>
    <w:rsid w:val="007E2ED8"/>
    <w:rsid w:val="007E32C4"/>
    <w:rsid w:val="007E3C6E"/>
    <w:rsid w:val="007E4F1A"/>
    <w:rsid w:val="007E60AC"/>
    <w:rsid w:val="007E6202"/>
    <w:rsid w:val="007F0799"/>
    <w:rsid w:val="007F0B6E"/>
    <w:rsid w:val="007F0B7C"/>
    <w:rsid w:val="007F0EEF"/>
    <w:rsid w:val="007F1B41"/>
    <w:rsid w:val="007F1B5E"/>
    <w:rsid w:val="007F23F0"/>
    <w:rsid w:val="007F2C7E"/>
    <w:rsid w:val="007F2D3E"/>
    <w:rsid w:val="007F3EAC"/>
    <w:rsid w:val="007F4460"/>
    <w:rsid w:val="007F6F46"/>
    <w:rsid w:val="00800096"/>
    <w:rsid w:val="00800A38"/>
    <w:rsid w:val="00800AF2"/>
    <w:rsid w:val="00800BEC"/>
    <w:rsid w:val="00801756"/>
    <w:rsid w:val="00802F1A"/>
    <w:rsid w:val="00803BB2"/>
    <w:rsid w:val="00804A49"/>
    <w:rsid w:val="00806D6F"/>
    <w:rsid w:val="00806DAA"/>
    <w:rsid w:val="0080741D"/>
    <w:rsid w:val="00810053"/>
    <w:rsid w:val="00811F4C"/>
    <w:rsid w:val="008123A7"/>
    <w:rsid w:val="00812477"/>
    <w:rsid w:val="008127F4"/>
    <w:rsid w:val="00812AA3"/>
    <w:rsid w:val="00812C4C"/>
    <w:rsid w:val="0081305F"/>
    <w:rsid w:val="0081317F"/>
    <w:rsid w:val="008131D7"/>
    <w:rsid w:val="00813E0D"/>
    <w:rsid w:val="008146F4"/>
    <w:rsid w:val="00814B2A"/>
    <w:rsid w:val="00814BD4"/>
    <w:rsid w:val="00815FB0"/>
    <w:rsid w:val="00820348"/>
    <w:rsid w:val="00820603"/>
    <w:rsid w:val="00822D94"/>
    <w:rsid w:val="008232F1"/>
    <w:rsid w:val="00823946"/>
    <w:rsid w:val="00823E4E"/>
    <w:rsid w:val="008241BD"/>
    <w:rsid w:val="008253F1"/>
    <w:rsid w:val="0082592F"/>
    <w:rsid w:val="00826150"/>
    <w:rsid w:val="008273D6"/>
    <w:rsid w:val="008277C2"/>
    <w:rsid w:val="00827AC1"/>
    <w:rsid w:val="00831416"/>
    <w:rsid w:val="00831B52"/>
    <w:rsid w:val="00832328"/>
    <w:rsid w:val="00835908"/>
    <w:rsid w:val="00835DB8"/>
    <w:rsid w:val="008366B7"/>
    <w:rsid w:val="00836EA6"/>
    <w:rsid w:val="00836EE3"/>
    <w:rsid w:val="0084147B"/>
    <w:rsid w:val="00841B8A"/>
    <w:rsid w:val="00843502"/>
    <w:rsid w:val="008438D7"/>
    <w:rsid w:val="00843906"/>
    <w:rsid w:val="00843D96"/>
    <w:rsid w:val="008455E7"/>
    <w:rsid w:val="00847049"/>
    <w:rsid w:val="0085026B"/>
    <w:rsid w:val="00850389"/>
    <w:rsid w:val="0085064D"/>
    <w:rsid w:val="00850C64"/>
    <w:rsid w:val="00851106"/>
    <w:rsid w:val="008511C6"/>
    <w:rsid w:val="0085219C"/>
    <w:rsid w:val="008521AA"/>
    <w:rsid w:val="008523E8"/>
    <w:rsid w:val="00853480"/>
    <w:rsid w:val="008537E9"/>
    <w:rsid w:val="0085435D"/>
    <w:rsid w:val="008559A4"/>
    <w:rsid w:val="00855B93"/>
    <w:rsid w:val="00856AA9"/>
    <w:rsid w:val="00856ECC"/>
    <w:rsid w:val="008603A5"/>
    <w:rsid w:val="008609E7"/>
    <w:rsid w:val="008616CC"/>
    <w:rsid w:val="00863506"/>
    <w:rsid w:val="008642EC"/>
    <w:rsid w:val="0086537B"/>
    <w:rsid w:val="008657D1"/>
    <w:rsid w:val="00865F77"/>
    <w:rsid w:val="00865F8D"/>
    <w:rsid w:val="00866BB3"/>
    <w:rsid w:val="00866CDB"/>
    <w:rsid w:val="00867BEE"/>
    <w:rsid w:val="00867C62"/>
    <w:rsid w:val="00867C7F"/>
    <w:rsid w:val="00871493"/>
    <w:rsid w:val="008728BA"/>
    <w:rsid w:val="00872C9F"/>
    <w:rsid w:val="00873D19"/>
    <w:rsid w:val="00873DDA"/>
    <w:rsid w:val="008757D1"/>
    <w:rsid w:val="00875B3A"/>
    <w:rsid w:val="00875DDA"/>
    <w:rsid w:val="00875FA9"/>
    <w:rsid w:val="0087667D"/>
    <w:rsid w:val="00876799"/>
    <w:rsid w:val="00876E22"/>
    <w:rsid w:val="008802BF"/>
    <w:rsid w:val="008802FD"/>
    <w:rsid w:val="00881F9B"/>
    <w:rsid w:val="0088361C"/>
    <w:rsid w:val="00884597"/>
    <w:rsid w:val="00885584"/>
    <w:rsid w:val="008855E0"/>
    <w:rsid w:val="0088577C"/>
    <w:rsid w:val="00885BAF"/>
    <w:rsid w:val="00885D2D"/>
    <w:rsid w:val="0088647D"/>
    <w:rsid w:val="00887593"/>
    <w:rsid w:val="00887D25"/>
    <w:rsid w:val="008918BF"/>
    <w:rsid w:val="00891F89"/>
    <w:rsid w:val="00892247"/>
    <w:rsid w:val="0089239D"/>
    <w:rsid w:val="008924B7"/>
    <w:rsid w:val="00894045"/>
    <w:rsid w:val="00894A1A"/>
    <w:rsid w:val="00894E65"/>
    <w:rsid w:val="008951F4"/>
    <w:rsid w:val="00895807"/>
    <w:rsid w:val="0089584D"/>
    <w:rsid w:val="00895C22"/>
    <w:rsid w:val="00896B03"/>
    <w:rsid w:val="00897077"/>
    <w:rsid w:val="0089746F"/>
    <w:rsid w:val="008A01CB"/>
    <w:rsid w:val="008A069D"/>
    <w:rsid w:val="008A24FB"/>
    <w:rsid w:val="008A2D7A"/>
    <w:rsid w:val="008A2E31"/>
    <w:rsid w:val="008A398C"/>
    <w:rsid w:val="008A3A30"/>
    <w:rsid w:val="008A3A53"/>
    <w:rsid w:val="008A40D9"/>
    <w:rsid w:val="008A4438"/>
    <w:rsid w:val="008A4BBD"/>
    <w:rsid w:val="008A5C8F"/>
    <w:rsid w:val="008B04A5"/>
    <w:rsid w:val="008B0778"/>
    <w:rsid w:val="008B0F50"/>
    <w:rsid w:val="008B15F2"/>
    <w:rsid w:val="008B2F95"/>
    <w:rsid w:val="008B3B3F"/>
    <w:rsid w:val="008B4140"/>
    <w:rsid w:val="008B4354"/>
    <w:rsid w:val="008B4D90"/>
    <w:rsid w:val="008B4F2D"/>
    <w:rsid w:val="008B53D2"/>
    <w:rsid w:val="008B5AC1"/>
    <w:rsid w:val="008B692A"/>
    <w:rsid w:val="008B7501"/>
    <w:rsid w:val="008B7956"/>
    <w:rsid w:val="008C1252"/>
    <w:rsid w:val="008C318E"/>
    <w:rsid w:val="008C31BB"/>
    <w:rsid w:val="008C43D3"/>
    <w:rsid w:val="008C46E9"/>
    <w:rsid w:val="008C62B1"/>
    <w:rsid w:val="008C7004"/>
    <w:rsid w:val="008C726A"/>
    <w:rsid w:val="008C7C89"/>
    <w:rsid w:val="008D0754"/>
    <w:rsid w:val="008D0D69"/>
    <w:rsid w:val="008D10DE"/>
    <w:rsid w:val="008D1982"/>
    <w:rsid w:val="008D1BEC"/>
    <w:rsid w:val="008D1C64"/>
    <w:rsid w:val="008D249F"/>
    <w:rsid w:val="008D3DA9"/>
    <w:rsid w:val="008D40F9"/>
    <w:rsid w:val="008D6F5E"/>
    <w:rsid w:val="008D70C9"/>
    <w:rsid w:val="008D777C"/>
    <w:rsid w:val="008D77A1"/>
    <w:rsid w:val="008E011D"/>
    <w:rsid w:val="008E0EF6"/>
    <w:rsid w:val="008E1223"/>
    <w:rsid w:val="008E3008"/>
    <w:rsid w:val="008E31D2"/>
    <w:rsid w:val="008E324A"/>
    <w:rsid w:val="008E3820"/>
    <w:rsid w:val="008E39FB"/>
    <w:rsid w:val="008E416E"/>
    <w:rsid w:val="008E5B12"/>
    <w:rsid w:val="008E6370"/>
    <w:rsid w:val="008E65D9"/>
    <w:rsid w:val="008E6E5A"/>
    <w:rsid w:val="008E7280"/>
    <w:rsid w:val="008E7A42"/>
    <w:rsid w:val="008F09A1"/>
    <w:rsid w:val="008F1820"/>
    <w:rsid w:val="008F1C98"/>
    <w:rsid w:val="008F24D2"/>
    <w:rsid w:val="008F2559"/>
    <w:rsid w:val="008F268E"/>
    <w:rsid w:val="008F2C9F"/>
    <w:rsid w:val="008F2DCC"/>
    <w:rsid w:val="008F314A"/>
    <w:rsid w:val="008F45CB"/>
    <w:rsid w:val="008F598F"/>
    <w:rsid w:val="008F5DA4"/>
    <w:rsid w:val="008F65CB"/>
    <w:rsid w:val="008F6BA9"/>
    <w:rsid w:val="008F752F"/>
    <w:rsid w:val="008F7FD6"/>
    <w:rsid w:val="00901697"/>
    <w:rsid w:val="009020AD"/>
    <w:rsid w:val="00902105"/>
    <w:rsid w:val="009026F8"/>
    <w:rsid w:val="0090354C"/>
    <w:rsid w:val="009040A6"/>
    <w:rsid w:val="00904233"/>
    <w:rsid w:val="00905466"/>
    <w:rsid w:val="009055CE"/>
    <w:rsid w:val="00905734"/>
    <w:rsid w:val="00906E02"/>
    <w:rsid w:val="00907319"/>
    <w:rsid w:val="0090755B"/>
    <w:rsid w:val="00910601"/>
    <w:rsid w:val="00911021"/>
    <w:rsid w:val="00911088"/>
    <w:rsid w:val="00911EA0"/>
    <w:rsid w:val="00911EA6"/>
    <w:rsid w:val="009128F8"/>
    <w:rsid w:val="009133E9"/>
    <w:rsid w:val="009138A8"/>
    <w:rsid w:val="009140A7"/>
    <w:rsid w:val="0091448A"/>
    <w:rsid w:val="0091461B"/>
    <w:rsid w:val="0091562F"/>
    <w:rsid w:val="00915789"/>
    <w:rsid w:val="00916A10"/>
    <w:rsid w:val="00916D62"/>
    <w:rsid w:val="00917E5F"/>
    <w:rsid w:val="0092021F"/>
    <w:rsid w:val="009207A8"/>
    <w:rsid w:val="009214B4"/>
    <w:rsid w:val="0092182E"/>
    <w:rsid w:val="00921F82"/>
    <w:rsid w:val="009236F4"/>
    <w:rsid w:val="009237BA"/>
    <w:rsid w:val="00923B92"/>
    <w:rsid w:val="00924210"/>
    <w:rsid w:val="009248C6"/>
    <w:rsid w:val="00925950"/>
    <w:rsid w:val="009265E1"/>
    <w:rsid w:val="00926838"/>
    <w:rsid w:val="0092778D"/>
    <w:rsid w:val="009301AB"/>
    <w:rsid w:val="0093083E"/>
    <w:rsid w:val="009329B5"/>
    <w:rsid w:val="00932AA7"/>
    <w:rsid w:val="00932E63"/>
    <w:rsid w:val="00933D24"/>
    <w:rsid w:val="009343D1"/>
    <w:rsid w:val="00934903"/>
    <w:rsid w:val="00936227"/>
    <w:rsid w:val="00936AD7"/>
    <w:rsid w:val="00940B6F"/>
    <w:rsid w:val="00942959"/>
    <w:rsid w:val="009429D4"/>
    <w:rsid w:val="00943B83"/>
    <w:rsid w:val="0094490A"/>
    <w:rsid w:val="009449D6"/>
    <w:rsid w:val="00945394"/>
    <w:rsid w:val="00946204"/>
    <w:rsid w:val="009472D2"/>
    <w:rsid w:val="009473AC"/>
    <w:rsid w:val="009477DF"/>
    <w:rsid w:val="00947F54"/>
    <w:rsid w:val="00950CA6"/>
    <w:rsid w:val="00950D3E"/>
    <w:rsid w:val="00950FCE"/>
    <w:rsid w:val="009517EA"/>
    <w:rsid w:val="00951939"/>
    <w:rsid w:val="00951C16"/>
    <w:rsid w:val="00951CDE"/>
    <w:rsid w:val="009531F9"/>
    <w:rsid w:val="00954554"/>
    <w:rsid w:val="00956DFB"/>
    <w:rsid w:val="009571E6"/>
    <w:rsid w:val="00957548"/>
    <w:rsid w:val="00960426"/>
    <w:rsid w:val="00960E2F"/>
    <w:rsid w:val="009618FD"/>
    <w:rsid w:val="00961D27"/>
    <w:rsid w:val="00961D6E"/>
    <w:rsid w:val="0096354E"/>
    <w:rsid w:val="00964B2F"/>
    <w:rsid w:val="00964BFE"/>
    <w:rsid w:val="009658B5"/>
    <w:rsid w:val="009670E0"/>
    <w:rsid w:val="00967351"/>
    <w:rsid w:val="0097114C"/>
    <w:rsid w:val="00971197"/>
    <w:rsid w:val="00971AFB"/>
    <w:rsid w:val="00971E4D"/>
    <w:rsid w:val="009729D1"/>
    <w:rsid w:val="009729EC"/>
    <w:rsid w:val="00972A09"/>
    <w:rsid w:val="00974575"/>
    <w:rsid w:val="009759A5"/>
    <w:rsid w:val="0097636B"/>
    <w:rsid w:val="00977BA2"/>
    <w:rsid w:val="0098066C"/>
    <w:rsid w:val="00980725"/>
    <w:rsid w:val="0098091D"/>
    <w:rsid w:val="00980EE0"/>
    <w:rsid w:val="00981067"/>
    <w:rsid w:val="009830FB"/>
    <w:rsid w:val="00983166"/>
    <w:rsid w:val="0098354C"/>
    <w:rsid w:val="009839CB"/>
    <w:rsid w:val="009850E9"/>
    <w:rsid w:val="009863E0"/>
    <w:rsid w:val="009865C9"/>
    <w:rsid w:val="009869D3"/>
    <w:rsid w:val="00986BB2"/>
    <w:rsid w:val="00987682"/>
    <w:rsid w:val="00991009"/>
    <w:rsid w:val="009921CA"/>
    <w:rsid w:val="0099309E"/>
    <w:rsid w:val="00993219"/>
    <w:rsid w:val="009937DC"/>
    <w:rsid w:val="00994586"/>
    <w:rsid w:val="00995242"/>
    <w:rsid w:val="00995357"/>
    <w:rsid w:val="00995C1F"/>
    <w:rsid w:val="00996C73"/>
    <w:rsid w:val="00997212"/>
    <w:rsid w:val="00997B00"/>
    <w:rsid w:val="00997F62"/>
    <w:rsid w:val="009A0F62"/>
    <w:rsid w:val="009A1299"/>
    <w:rsid w:val="009A1716"/>
    <w:rsid w:val="009A1845"/>
    <w:rsid w:val="009A1B8E"/>
    <w:rsid w:val="009A1F48"/>
    <w:rsid w:val="009A2BC1"/>
    <w:rsid w:val="009A2CED"/>
    <w:rsid w:val="009A2E0D"/>
    <w:rsid w:val="009A30AB"/>
    <w:rsid w:val="009A32F8"/>
    <w:rsid w:val="009A336B"/>
    <w:rsid w:val="009A35D2"/>
    <w:rsid w:val="009A4407"/>
    <w:rsid w:val="009A5431"/>
    <w:rsid w:val="009A56C8"/>
    <w:rsid w:val="009A583D"/>
    <w:rsid w:val="009A5932"/>
    <w:rsid w:val="009A5A5E"/>
    <w:rsid w:val="009A6DED"/>
    <w:rsid w:val="009A793C"/>
    <w:rsid w:val="009A7970"/>
    <w:rsid w:val="009A7AC3"/>
    <w:rsid w:val="009B033E"/>
    <w:rsid w:val="009B1231"/>
    <w:rsid w:val="009B1DBA"/>
    <w:rsid w:val="009B2067"/>
    <w:rsid w:val="009B2D98"/>
    <w:rsid w:val="009B357F"/>
    <w:rsid w:val="009B4432"/>
    <w:rsid w:val="009B502E"/>
    <w:rsid w:val="009B6FC7"/>
    <w:rsid w:val="009B70AD"/>
    <w:rsid w:val="009B7B74"/>
    <w:rsid w:val="009C23AB"/>
    <w:rsid w:val="009C29D5"/>
    <w:rsid w:val="009C2D10"/>
    <w:rsid w:val="009C3C2C"/>
    <w:rsid w:val="009C3C5F"/>
    <w:rsid w:val="009C5CE7"/>
    <w:rsid w:val="009C7E7A"/>
    <w:rsid w:val="009D0883"/>
    <w:rsid w:val="009D266D"/>
    <w:rsid w:val="009D268F"/>
    <w:rsid w:val="009D26F6"/>
    <w:rsid w:val="009D56B7"/>
    <w:rsid w:val="009D62D5"/>
    <w:rsid w:val="009D76CA"/>
    <w:rsid w:val="009E0F43"/>
    <w:rsid w:val="009E3CB9"/>
    <w:rsid w:val="009E4C8A"/>
    <w:rsid w:val="009E6097"/>
    <w:rsid w:val="009E61AC"/>
    <w:rsid w:val="009E6BCD"/>
    <w:rsid w:val="009E72F8"/>
    <w:rsid w:val="009E75D7"/>
    <w:rsid w:val="009E7C1F"/>
    <w:rsid w:val="009F00E1"/>
    <w:rsid w:val="009F057A"/>
    <w:rsid w:val="009F0AA6"/>
    <w:rsid w:val="009F1D7C"/>
    <w:rsid w:val="009F2A6C"/>
    <w:rsid w:val="009F35D8"/>
    <w:rsid w:val="009F4426"/>
    <w:rsid w:val="009F5338"/>
    <w:rsid w:val="009F5887"/>
    <w:rsid w:val="009F68A7"/>
    <w:rsid w:val="00A00578"/>
    <w:rsid w:val="00A01D9F"/>
    <w:rsid w:val="00A02302"/>
    <w:rsid w:val="00A024DB"/>
    <w:rsid w:val="00A0273E"/>
    <w:rsid w:val="00A0285D"/>
    <w:rsid w:val="00A02EAE"/>
    <w:rsid w:val="00A02FB8"/>
    <w:rsid w:val="00A03652"/>
    <w:rsid w:val="00A0489D"/>
    <w:rsid w:val="00A05016"/>
    <w:rsid w:val="00A054FC"/>
    <w:rsid w:val="00A115BC"/>
    <w:rsid w:val="00A11C30"/>
    <w:rsid w:val="00A11F68"/>
    <w:rsid w:val="00A1210C"/>
    <w:rsid w:val="00A1217A"/>
    <w:rsid w:val="00A122A5"/>
    <w:rsid w:val="00A12CAB"/>
    <w:rsid w:val="00A15D0F"/>
    <w:rsid w:val="00A15EEB"/>
    <w:rsid w:val="00A16B8D"/>
    <w:rsid w:val="00A171F8"/>
    <w:rsid w:val="00A20A39"/>
    <w:rsid w:val="00A21975"/>
    <w:rsid w:val="00A21B28"/>
    <w:rsid w:val="00A21E4B"/>
    <w:rsid w:val="00A221FE"/>
    <w:rsid w:val="00A2236D"/>
    <w:rsid w:val="00A22C73"/>
    <w:rsid w:val="00A23287"/>
    <w:rsid w:val="00A241C1"/>
    <w:rsid w:val="00A24E7E"/>
    <w:rsid w:val="00A24FB9"/>
    <w:rsid w:val="00A25947"/>
    <w:rsid w:val="00A26169"/>
    <w:rsid w:val="00A26462"/>
    <w:rsid w:val="00A2661F"/>
    <w:rsid w:val="00A26A62"/>
    <w:rsid w:val="00A27E1C"/>
    <w:rsid w:val="00A30098"/>
    <w:rsid w:val="00A302FB"/>
    <w:rsid w:val="00A30F73"/>
    <w:rsid w:val="00A31AD5"/>
    <w:rsid w:val="00A32DC1"/>
    <w:rsid w:val="00A32FB9"/>
    <w:rsid w:val="00A3317F"/>
    <w:rsid w:val="00A3326F"/>
    <w:rsid w:val="00A337E0"/>
    <w:rsid w:val="00A33B8A"/>
    <w:rsid w:val="00A34B64"/>
    <w:rsid w:val="00A3514D"/>
    <w:rsid w:val="00A37AF2"/>
    <w:rsid w:val="00A40249"/>
    <w:rsid w:val="00A40928"/>
    <w:rsid w:val="00A42004"/>
    <w:rsid w:val="00A42533"/>
    <w:rsid w:val="00A4355C"/>
    <w:rsid w:val="00A436C1"/>
    <w:rsid w:val="00A43A29"/>
    <w:rsid w:val="00A45260"/>
    <w:rsid w:val="00A458C1"/>
    <w:rsid w:val="00A50143"/>
    <w:rsid w:val="00A51A5B"/>
    <w:rsid w:val="00A522C0"/>
    <w:rsid w:val="00A52B64"/>
    <w:rsid w:val="00A53745"/>
    <w:rsid w:val="00A5461B"/>
    <w:rsid w:val="00A5485F"/>
    <w:rsid w:val="00A56226"/>
    <w:rsid w:val="00A600AE"/>
    <w:rsid w:val="00A605F4"/>
    <w:rsid w:val="00A606A3"/>
    <w:rsid w:val="00A62DDB"/>
    <w:rsid w:val="00A63702"/>
    <w:rsid w:val="00A63BAB"/>
    <w:rsid w:val="00A63D0D"/>
    <w:rsid w:val="00A640A4"/>
    <w:rsid w:val="00A6471E"/>
    <w:rsid w:val="00A6596E"/>
    <w:rsid w:val="00A65C83"/>
    <w:rsid w:val="00A65F9F"/>
    <w:rsid w:val="00A66404"/>
    <w:rsid w:val="00A70C97"/>
    <w:rsid w:val="00A70CB1"/>
    <w:rsid w:val="00A71252"/>
    <w:rsid w:val="00A71A7D"/>
    <w:rsid w:val="00A71FB0"/>
    <w:rsid w:val="00A72B07"/>
    <w:rsid w:val="00A7303A"/>
    <w:rsid w:val="00A74C89"/>
    <w:rsid w:val="00A74D6B"/>
    <w:rsid w:val="00A74F4B"/>
    <w:rsid w:val="00A7515A"/>
    <w:rsid w:val="00A753F4"/>
    <w:rsid w:val="00A75963"/>
    <w:rsid w:val="00A7699B"/>
    <w:rsid w:val="00A76E82"/>
    <w:rsid w:val="00A77B4C"/>
    <w:rsid w:val="00A8041C"/>
    <w:rsid w:val="00A8120A"/>
    <w:rsid w:val="00A81372"/>
    <w:rsid w:val="00A81B56"/>
    <w:rsid w:val="00A81F26"/>
    <w:rsid w:val="00A8252F"/>
    <w:rsid w:val="00A82907"/>
    <w:rsid w:val="00A82A22"/>
    <w:rsid w:val="00A82E09"/>
    <w:rsid w:val="00A836E0"/>
    <w:rsid w:val="00A83FB1"/>
    <w:rsid w:val="00A84320"/>
    <w:rsid w:val="00A8742A"/>
    <w:rsid w:val="00A90177"/>
    <w:rsid w:val="00A90965"/>
    <w:rsid w:val="00A9108F"/>
    <w:rsid w:val="00A918AD"/>
    <w:rsid w:val="00A92E52"/>
    <w:rsid w:val="00A93417"/>
    <w:rsid w:val="00A93ADB"/>
    <w:rsid w:val="00A943F0"/>
    <w:rsid w:val="00A94521"/>
    <w:rsid w:val="00A952EC"/>
    <w:rsid w:val="00A95D92"/>
    <w:rsid w:val="00A97445"/>
    <w:rsid w:val="00A97643"/>
    <w:rsid w:val="00A9772D"/>
    <w:rsid w:val="00AA1A2A"/>
    <w:rsid w:val="00AA1DDB"/>
    <w:rsid w:val="00AA2031"/>
    <w:rsid w:val="00AA27FF"/>
    <w:rsid w:val="00AA3316"/>
    <w:rsid w:val="00AA4756"/>
    <w:rsid w:val="00AA4B99"/>
    <w:rsid w:val="00AA4E3E"/>
    <w:rsid w:val="00AA589F"/>
    <w:rsid w:val="00AA610C"/>
    <w:rsid w:val="00AA69CE"/>
    <w:rsid w:val="00AA6E08"/>
    <w:rsid w:val="00AA7230"/>
    <w:rsid w:val="00AA7329"/>
    <w:rsid w:val="00AA79E7"/>
    <w:rsid w:val="00AA7C4E"/>
    <w:rsid w:val="00AB012A"/>
    <w:rsid w:val="00AB02C5"/>
    <w:rsid w:val="00AB2307"/>
    <w:rsid w:val="00AB25B7"/>
    <w:rsid w:val="00AB29A2"/>
    <w:rsid w:val="00AB47FD"/>
    <w:rsid w:val="00AB48D8"/>
    <w:rsid w:val="00AB507A"/>
    <w:rsid w:val="00AB50D0"/>
    <w:rsid w:val="00AB5C3D"/>
    <w:rsid w:val="00AB6069"/>
    <w:rsid w:val="00AB68B8"/>
    <w:rsid w:val="00AB698A"/>
    <w:rsid w:val="00AB6E69"/>
    <w:rsid w:val="00AC0B08"/>
    <w:rsid w:val="00AC1993"/>
    <w:rsid w:val="00AC2E05"/>
    <w:rsid w:val="00AC3A8D"/>
    <w:rsid w:val="00AC4E47"/>
    <w:rsid w:val="00AC545E"/>
    <w:rsid w:val="00AC56DD"/>
    <w:rsid w:val="00AC6161"/>
    <w:rsid w:val="00AC653B"/>
    <w:rsid w:val="00AC6EC9"/>
    <w:rsid w:val="00AC7324"/>
    <w:rsid w:val="00AD014B"/>
    <w:rsid w:val="00AD0895"/>
    <w:rsid w:val="00AD08DD"/>
    <w:rsid w:val="00AD0961"/>
    <w:rsid w:val="00AD0D15"/>
    <w:rsid w:val="00AD12AC"/>
    <w:rsid w:val="00AD1484"/>
    <w:rsid w:val="00AD1817"/>
    <w:rsid w:val="00AD1919"/>
    <w:rsid w:val="00AD1B93"/>
    <w:rsid w:val="00AD1CBC"/>
    <w:rsid w:val="00AD1F45"/>
    <w:rsid w:val="00AD26D8"/>
    <w:rsid w:val="00AD2B23"/>
    <w:rsid w:val="00AD2B60"/>
    <w:rsid w:val="00AD2BE7"/>
    <w:rsid w:val="00AD334B"/>
    <w:rsid w:val="00AD3ACA"/>
    <w:rsid w:val="00AD584D"/>
    <w:rsid w:val="00AD6FAD"/>
    <w:rsid w:val="00AD7002"/>
    <w:rsid w:val="00AD71DC"/>
    <w:rsid w:val="00AD788A"/>
    <w:rsid w:val="00AE05B3"/>
    <w:rsid w:val="00AE1287"/>
    <w:rsid w:val="00AE12CD"/>
    <w:rsid w:val="00AE139E"/>
    <w:rsid w:val="00AE1752"/>
    <w:rsid w:val="00AE178C"/>
    <w:rsid w:val="00AE1C94"/>
    <w:rsid w:val="00AE1DB0"/>
    <w:rsid w:val="00AE200E"/>
    <w:rsid w:val="00AE20A7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7D0F"/>
    <w:rsid w:val="00AF0547"/>
    <w:rsid w:val="00AF06E6"/>
    <w:rsid w:val="00AF11FC"/>
    <w:rsid w:val="00AF2232"/>
    <w:rsid w:val="00AF2314"/>
    <w:rsid w:val="00AF366C"/>
    <w:rsid w:val="00AF3AA4"/>
    <w:rsid w:val="00AF4324"/>
    <w:rsid w:val="00AF51A7"/>
    <w:rsid w:val="00AF5FCA"/>
    <w:rsid w:val="00AF71FA"/>
    <w:rsid w:val="00AF79FB"/>
    <w:rsid w:val="00AF7AFD"/>
    <w:rsid w:val="00B00504"/>
    <w:rsid w:val="00B01052"/>
    <w:rsid w:val="00B01B61"/>
    <w:rsid w:val="00B02449"/>
    <w:rsid w:val="00B0513B"/>
    <w:rsid w:val="00B0791A"/>
    <w:rsid w:val="00B11497"/>
    <w:rsid w:val="00B12AA6"/>
    <w:rsid w:val="00B12D45"/>
    <w:rsid w:val="00B139D4"/>
    <w:rsid w:val="00B13F8D"/>
    <w:rsid w:val="00B13FD7"/>
    <w:rsid w:val="00B15338"/>
    <w:rsid w:val="00B157E1"/>
    <w:rsid w:val="00B1601A"/>
    <w:rsid w:val="00B179EE"/>
    <w:rsid w:val="00B201F7"/>
    <w:rsid w:val="00B20A2D"/>
    <w:rsid w:val="00B20BF5"/>
    <w:rsid w:val="00B20C35"/>
    <w:rsid w:val="00B23227"/>
    <w:rsid w:val="00B232D6"/>
    <w:rsid w:val="00B239BF"/>
    <w:rsid w:val="00B23C00"/>
    <w:rsid w:val="00B23D78"/>
    <w:rsid w:val="00B24748"/>
    <w:rsid w:val="00B25669"/>
    <w:rsid w:val="00B25A99"/>
    <w:rsid w:val="00B25B7A"/>
    <w:rsid w:val="00B25EBE"/>
    <w:rsid w:val="00B2703B"/>
    <w:rsid w:val="00B274FD"/>
    <w:rsid w:val="00B3000A"/>
    <w:rsid w:val="00B31A0D"/>
    <w:rsid w:val="00B326F7"/>
    <w:rsid w:val="00B333BD"/>
    <w:rsid w:val="00B33638"/>
    <w:rsid w:val="00B339EB"/>
    <w:rsid w:val="00B3406F"/>
    <w:rsid w:val="00B3449C"/>
    <w:rsid w:val="00B34FE1"/>
    <w:rsid w:val="00B3605E"/>
    <w:rsid w:val="00B370E6"/>
    <w:rsid w:val="00B3739C"/>
    <w:rsid w:val="00B37631"/>
    <w:rsid w:val="00B40CE8"/>
    <w:rsid w:val="00B415BE"/>
    <w:rsid w:val="00B41DA6"/>
    <w:rsid w:val="00B433E1"/>
    <w:rsid w:val="00B43764"/>
    <w:rsid w:val="00B43F43"/>
    <w:rsid w:val="00B4456F"/>
    <w:rsid w:val="00B44685"/>
    <w:rsid w:val="00B4472A"/>
    <w:rsid w:val="00B44E53"/>
    <w:rsid w:val="00B452F3"/>
    <w:rsid w:val="00B5092B"/>
    <w:rsid w:val="00B51049"/>
    <w:rsid w:val="00B5198F"/>
    <w:rsid w:val="00B519AF"/>
    <w:rsid w:val="00B51BF8"/>
    <w:rsid w:val="00B532A6"/>
    <w:rsid w:val="00B53DA2"/>
    <w:rsid w:val="00B543AB"/>
    <w:rsid w:val="00B54552"/>
    <w:rsid w:val="00B54843"/>
    <w:rsid w:val="00B54C68"/>
    <w:rsid w:val="00B55F85"/>
    <w:rsid w:val="00B567FA"/>
    <w:rsid w:val="00B6014C"/>
    <w:rsid w:val="00B60571"/>
    <w:rsid w:val="00B60A22"/>
    <w:rsid w:val="00B62F77"/>
    <w:rsid w:val="00B63150"/>
    <w:rsid w:val="00B643F4"/>
    <w:rsid w:val="00B65087"/>
    <w:rsid w:val="00B651D6"/>
    <w:rsid w:val="00B65E29"/>
    <w:rsid w:val="00B66236"/>
    <w:rsid w:val="00B662EA"/>
    <w:rsid w:val="00B666F6"/>
    <w:rsid w:val="00B6738B"/>
    <w:rsid w:val="00B674EE"/>
    <w:rsid w:val="00B67B43"/>
    <w:rsid w:val="00B702D1"/>
    <w:rsid w:val="00B70B21"/>
    <w:rsid w:val="00B712DA"/>
    <w:rsid w:val="00B715FD"/>
    <w:rsid w:val="00B729B1"/>
    <w:rsid w:val="00B739BC"/>
    <w:rsid w:val="00B754DC"/>
    <w:rsid w:val="00B759A7"/>
    <w:rsid w:val="00B76BB3"/>
    <w:rsid w:val="00B779F3"/>
    <w:rsid w:val="00B8051F"/>
    <w:rsid w:val="00B80D5D"/>
    <w:rsid w:val="00B81684"/>
    <w:rsid w:val="00B8386A"/>
    <w:rsid w:val="00B83FAA"/>
    <w:rsid w:val="00B8453F"/>
    <w:rsid w:val="00B865CE"/>
    <w:rsid w:val="00B877D5"/>
    <w:rsid w:val="00B879E7"/>
    <w:rsid w:val="00B87CD0"/>
    <w:rsid w:val="00B90B82"/>
    <w:rsid w:val="00B914D2"/>
    <w:rsid w:val="00B91B6F"/>
    <w:rsid w:val="00B925CE"/>
    <w:rsid w:val="00B9280A"/>
    <w:rsid w:val="00B93062"/>
    <w:rsid w:val="00B93DBC"/>
    <w:rsid w:val="00B949A3"/>
    <w:rsid w:val="00B94C4B"/>
    <w:rsid w:val="00B94DE8"/>
    <w:rsid w:val="00B95158"/>
    <w:rsid w:val="00B957A6"/>
    <w:rsid w:val="00B96453"/>
    <w:rsid w:val="00B96F18"/>
    <w:rsid w:val="00B96F4B"/>
    <w:rsid w:val="00B96FCB"/>
    <w:rsid w:val="00B97276"/>
    <w:rsid w:val="00B978F2"/>
    <w:rsid w:val="00BA17E1"/>
    <w:rsid w:val="00BA24EA"/>
    <w:rsid w:val="00BA2C84"/>
    <w:rsid w:val="00BA2E85"/>
    <w:rsid w:val="00BA33F0"/>
    <w:rsid w:val="00BA340B"/>
    <w:rsid w:val="00BA5B19"/>
    <w:rsid w:val="00BA5DCA"/>
    <w:rsid w:val="00BA77D8"/>
    <w:rsid w:val="00BB0136"/>
    <w:rsid w:val="00BB0195"/>
    <w:rsid w:val="00BB0294"/>
    <w:rsid w:val="00BB0410"/>
    <w:rsid w:val="00BB0840"/>
    <w:rsid w:val="00BB17D9"/>
    <w:rsid w:val="00BB1CF0"/>
    <w:rsid w:val="00BB1E40"/>
    <w:rsid w:val="00BB1F55"/>
    <w:rsid w:val="00BB34AF"/>
    <w:rsid w:val="00BB37CA"/>
    <w:rsid w:val="00BB38E2"/>
    <w:rsid w:val="00BB43C1"/>
    <w:rsid w:val="00BB65BA"/>
    <w:rsid w:val="00BB65E2"/>
    <w:rsid w:val="00BB787C"/>
    <w:rsid w:val="00BC1F3A"/>
    <w:rsid w:val="00BC27A3"/>
    <w:rsid w:val="00BC2CC5"/>
    <w:rsid w:val="00BC3993"/>
    <w:rsid w:val="00BC5CAB"/>
    <w:rsid w:val="00BC637A"/>
    <w:rsid w:val="00BC66A2"/>
    <w:rsid w:val="00BC68FC"/>
    <w:rsid w:val="00BC6DC3"/>
    <w:rsid w:val="00BC74EB"/>
    <w:rsid w:val="00BC74FC"/>
    <w:rsid w:val="00BD08B8"/>
    <w:rsid w:val="00BD09DE"/>
    <w:rsid w:val="00BD116D"/>
    <w:rsid w:val="00BD3D1C"/>
    <w:rsid w:val="00BD4289"/>
    <w:rsid w:val="00BD46F3"/>
    <w:rsid w:val="00BD4C72"/>
    <w:rsid w:val="00BD5B3F"/>
    <w:rsid w:val="00BD5C86"/>
    <w:rsid w:val="00BD64D4"/>
    <w:rsid w:val="00BE02B9"/>
    <w:rsid w:val="00BE088F"/>
    <w:rsid w:val="00BE0B0B"/>
    <w:rsid w:val="00BE1280"/>
    <w:rsid w:val="00BE1EB4"/>
    <w:rsid w:val="00BE2043"/>
    <w:rsid w:val="00BE2D8C"/>
    <w:rsid w:val="00BE3414"/>
    <w:rsid w:val="00BE392E"/>
    <w:rsid w:val="00BE43FD"/>
    <w:rsid w:val="00BE4869"/>
    <w:rsid w:val="00BE6828"/>
    <w:rsid w:val="00BE6A4B"/>
    <w:rsid w:val="00BF03EF"/>
    <w:rsid w:val="00BF0440"/>
    <w:rsid w:val="00BF08AC"/>
    <w:rsid w:val="00BF105F"/>
    <w:rsid w:val="00BF1A23"/>
    <w:rsid w:val="00BF1CB4"/>
    <w:rsid w:val="00BF2684"/>
    <w:rsid w:val="00BF2CA4"/>
    <w:rsid w:val="00BF2DF8"/>
    <w:rsid w:val="00BF3259"/>
    <w:rsid w:val="00BF33D0"/>
    <w:rsid w:val="00BF39E2"/>
    <w:rsid w:val="00BF4BBC"/>
    <w:rsid w:val="00BF6E79"/>
    <w:rsid w:val="00BF73E0"/>
    <w:rsid w:val="00C0085D"/>
    <w:rsid w:val="00C00C02"/>
    <w:rsid w:val="00C017D1"/>
    <w:rsid w:val="00C036CD"/>
    <w:rsid w:val="00C04408"/>
    <w:rsid w:val="00C053A7"/>
    <w:rsid w:val="00C05A7C"/>
    <w:rsid w:val="00C06343"/>
    <w:rsid w:val="00C0719C"/>
    <w:rsid w:val="00C11D79"/>
    <w:rsid w:val="00C12663"/>
    <w:rsid w:val="00C1289F"/>
    <w:rsid w:val="00C12AFA"/>
    <w:rsid w:val="00C13BFA"/>
    <w:rsid w:val="00C14378"/>
    <w:rsid w:val="00C15B24"/>
    <w:rsid w:val="00C162C9"/>
    <w:rsid w:val="00C20237"/>
    <w:rsid w:val="00C20284"/>
    <w:rsid w:val="00C203C5"/>
    <w:rsid w:val="00C206C6"/>
    <w:rsid w:val="00C20B20"/>
    <w:rsid w:val="00C20CA0"/>
    <w:rsid w:val="00C20D7A"/>
    <w:rsid w:val="00C20FCC"/>
    <w:rsid w:val="00C21722"/>
    <w:rsid w:val="00C23298"/>
    <w:rsid w:val="00C23B85"/>
    <w:rsid w:val="00C23C0F"/>
    <w:rsid w:val="00C2505B"/>
    <w:rsid w:val="00C2567C"/>
    <w:rsid w:val="00C26DD6"/>
    <w:rsid w:val="00C305AF"/>
    <w:rsid w:val="00C31538"/>
    <w:rsid w:val="00C32F89"/>
    <w:rsid w:val="00C3397E"/>
    <w:rsid w:val="00C35C83"/>
    <w:rsid w:val="00C36110"/>
    <w:rsid w:val="00C3677D"/>
    <w:rsid w:val="00C36819"/>
    <w:rsid w:val="00C409E8"/>
    <w:rsid w:val="00C42658"/>
    <w:rsid w:val="00C42A3A"/>
    <w:rsid w:val="00C42EED"/>
    <w:rsid w:val="00C433FF"/>
    <w:rsid w:val="00C43681"/>
    <w:rsid w:val="00C4395D"/>
    <w:rsid w:val="00C448F8"/>
    <w:rsid w:val="00C454CC"/>
    <w:rsid w:val="00C45A07"/>
    <w:rsid w:val="00C45E14"/>
    <w:rsid w:val="00C45EC0"/>
    <w:rsid w:val="00C460BF"/>
    <w:rsid w:val="00C46593"/>
    <w:rsid w:val="00C465BE"/>
    <w:rsid w:val="00C46B94"/>
    <w:rsid w:val="00C47681"/>
    <w:rsid w:val="00C5010F"/>
    <w:rsid w:val="00C5094F"/>
    <w:rsid w:val="00C50D30"/>
    <w:rsid w:val="00C51A8B"/>
    <w:rsid w:val="00C523B7"/>
    <w:rsid w:val="00C52EB5"/>
    <w:rsid w:val="00C540E5"/>
    <w:rsid w:val="00C5411B"/>
    <w:rsid w:val="00C54451"/>
    <w:rsid w:val="00C54C0D"/>
    <w:rsid w:val="00C54C5E"/>
    <w:rsid w:val="00C54F27"/>
    <w:rsid w:val="00C56039"/>
    <w:rsid w:val="00C5631D"/>
    <w:rsid w:val="00C572C4"/>
    <w:rsid w:val="00C57CC2"/>
    <w:rsid w:val="00C600F5"/>
    <w:rsid w:val="00C6098D"/>
    <w:rsid w:val="00C60B6A"/>
    <w:rsid w:val="00C61CAD"/>
    <w:rsid w:val="00C61E32"/>
    <w:rsid w:val="00C63AEA"/>
    <w:rsid w:val="00C63F69"/>
    <w:rsid w:val="00C64BEF"/>
    <w:rsid w:val="00C65627"/>
    <w:rsid w:val="00C66572"/>
    <w:rsid w:val="00C667BB"/>
    <w:rsid w:val="00C66969"/>
    <w:rsid w:val="00C66C83"/>
    <w:rsid w:val="00C70CD4"/>
    <w:rsid w:val="00C711A1"/>
    <w:rsid w:val="00C71D62"/>
    <w:rsid w:val="00C7424C"/>
    <w:rsid w:val="00C74318"/>
    <w:rsid w:val="00C750D2"/>
    <w:rsid w:val="00C7642C"/>
    <w:rsid w:val="00C76772"/>
    <w:rsid w:val="00C77217"/>
    <w:rsid w:val="00C77EDA"/>
    <w:rsid w:val="00C80B25"/>
    <w:rsid w:val="00C80FCF"/>
    <w:rsid w:val="00C81456"/>
    <w:rsid w:val="00C81641"/>
    <w:rsid w:val="00C81DCC"/>
    <w:rsid w:val="00C82368"/>
    <w:rsid w:val="00C84491"/>
    <w:rsid w:val="00C87298"/>
    <w:rsid w:val="00C87EF5"/>
    <w:rsid w:val="00C90987"/>
    <w:rsid w:val="00C90C10"/>
    <w:rsid w:val="00C9119C"/>
    <w:rsid w:val="00C9151A"/>
    <w:rsid w:val="00C917E2"/>
    <w:rsid w:val="00C91BDF"/>
    <w:rsid w:val="00C9228F"/>
    <w:rsid w:val="00C927A4"/>
    <w:rsid w:val="00C92E02"/>
    <w:rsid w:val="00C952FB"/>
    <w:rsid w:val="00C9534A"/>
    <w:rsid w:val="00C954A0"/>
    <w:rsid w:val="00C9724D"/>
    <w:rsid w:val="00CA0D15"/>
    <w:rsid w:val="00CA0D29"/>
    <w:rsid w:val="00CA0ED6"/>
    <w:rsid w:val="00CA1D03"/>
    <w:rsid w:val="00CA1FB5"/>
    <w:rsid w:val="00CA2F95"/>
    <w:rsid w:val="00CA3875"/>
    <w:rsid w:val="00CA45C0"/>
    <w:rsid w:val="00CA4CC9"/>
    <w:rsid w:val="00CA5DA3"/>
    <w:rsid w:val="00CA7528"/>
    <w:rsid w:val="00CA7E1D"/>
    <w:rsid w:val="00CB09DD"/>
    <w:rsid w:val="00CB1DAF"/>
    <w:rsid w:val="00CB1E31"/>
    <w:rsid w:val="00CB2C7A"/>
    <w:rsid w:val="00CB2C99"/>
    <w:rsid w:val="00CB30A6"/>
    <w:rsid w:val="00CB4125"/>
    <w:rsid w:val="00CB5283"/>
    <w:rsid w:val="00CB681D"/>
    <w:rsid w:val="00CC16F9"/>
    <w:rsid w:val="00CC18C3"/>
    <w:rsid w:val="00CC214D"/>
    <w:rsid w:val="00CC4CF9"/>
    <w:rsid w:val="00CC567B"/>
    <w:rsid w:val="00CC7F26"/>
    <w:rsid w:val="00CD09DB"/>
    <w:rsid w:val="00CD0D3F"/>
    <w:rsid w:val="00CD11D6"/>
    <w:rsid w:val="00CD1619"/>
    <w:rsid w:val="00CD278D"/>
    <w:rsid w:val="00CD2E93"/>
    <w:rsid w:val="00CD3706"/>
    <w:rsid w:val="00CD3C0F"/>
    <w:rsid w:val="00CD4A09"/>
    <w:rsid w:val="00CD69B2"/>
    <w:rsid w:val="00CD70EF"/>
    <w:rsid w:val="00CE03D6"/>
    <w:rsid w:val="00CE072A"/>
    <w:rsid w:val="00CE0C53"/>
    <w:rsid w:val="00CE1427"/>
    <w:rsid w:val="00CE17E8"/>
    <w:rsid w:val="00CE2A0E"/>
    <w:rsid w:val="00CE2ED2"/>
    <w:rsid w:val="00CE480D"/>
    <w:rsid w:val="00CE4957"/>
    <w:rsid w:val="00CE4D36"/>
    <w:rsid w:val="00CE53DD"/>
    <w:rsid w:val="00CE5BB7"/>
    <w:rsid w:val="00CE6018"/>
    <w:rsid w:val="00CE66F3"/>
    <w:rsid w:val="00CE6BBA"/>
    <w:rsid w:val="00CE78A7"/>
    <w:rsid w:val="00CF0BAE"/>
    <w:rsid w:val="00CF0D1E"/>
    <w:rsid w:val="00CF1BEE"/>
    <w:rsid w:val="00CF23C3"/>
    <w:rsid w:val="00CF27AA"/>
    <w:rsid w:val="00CF3447"/>
    <w:rsid w:val="00CF4499"/>
    <w:rsid w:val="00CF5086"/>
    <w:rsid w:val="00CF582D"/>
    <w:rsid w:val="00CF6ABA"/>
    <w:rsid w:val="00CF6BFE"/>
    <w:rsid w:val="00CF6D4B"/>
    <w:rsid w:val="00D01AD8"/>
    <w:rsid w:val="00D02973"/>
    <w:rsid w:val="00D02E35"/>
    <w:rsid w:val="00D03687"/>
    <w:rsid w:val="00D048CD"/>
    <w:rsid w:val="00D048D2"/>
    <w:rsid w:val="00D05E4B"/>
    <w:rsid w:val="00D0688B"/>
    <w:rsid w:val="00D07070"/>
    <w:rsid w:val="00D0752D"/>
    <w:rsid w:val="00D075AE"/>
    <w:rsid w:val="00D07F1E"/>
    <w:rsid w:val="00D1120D"/>
    <w:rsid w:val="00D1156A"/>
    <w:rsid w:val="00D12011"/>
    <w:rsid w:val="00D132D2"/>
    <w:rsid w:val="00D136BF"/>
    <w:rsid w:val="00D137DD"/>
    <w:rsid w:val="00D144DC"/>
    <w:rsid w:val="00D1561D"/>
    <w:rsid w:val="00D15B41"/>
    <w:rsid w:val="00D17C4B"/>
    <w:rsid w:val="00D20915"/>
    <w:rsid w:val="00D20E8F"/>
    <w:rsid w:val="00D21742"/>
    <w:rsid w:val="00D217F7"/>
    <w:rsid w:val="00D22C0F"/>
    <w:rsid w:val="00D23325"/>
    <w:rsid w:val="00D2408F"/>
    <w:rsid w:val="00D26B9B"/>
    <w:rsid w:val="00D2718E"/>
    <w:rsid w:val="00D2728D"/>
    <w:rsid w:val="00D27693"/>
    <w:rsid w:val="00D27E92"/>
    <w:rsid w:val="00D30EDA"/>
    <w:rsid w:val="00D31755"/>
    <w:rsid w:val="00D327A7"/>
    <w:rsid w:val="00D331B6"/>
    <w:rsid w:val="00D33242"/>
    <w:rsid w:val="00D33644"/>
    <w:rsid w:val="00D345BC"/>
    <w:rsid w:val="00D349BC"/>
    <w:rsid w:val="00D35E9F"/>
    <w:rsid w:val="00D37942"/>
    <w:rsid w:val="00D37AF5"/>
    <w:rsid w:val="00D40A51"/>
    <w:rsid w:val="00D4209E"/>
    <w:rsid w:val="00D4214A"/>
    <w:rsid w:val="00D42269"/>
    <w:rsid w:val="00D424D0"/>
    <w:rsid w:val="00D42D21"/>
    <w:rsid w:val="00D44DC1"/>
    <w:rsid w:val="00D469DC"/>
    <w:rsid w:val="00D47C5C"/>
    <w:rsid w:val="00D50975"/>
    <w:rsid w:val="00D50C5A"/>
    <w:rsid w:val="00D51742"/>
    <w:rsid w:val="00D518F1"/>
    <w:rsid w:val="00D520E3"/>
    <w:rsid w:val="00D52865"/>
    <w:rsid w:val="00D53CC1"/>
    <w:rsid w:val="00D54609"/>
    <w:rsid w:val="00D553D4"/>
    <w:rsid w:val="00D55968"/>
    <w:rsid w:val="00D55A26"/>
    <w:rsid w:val="00D57614"/>
    <w:rsid w:val="00D57943"/>
    <w:rsid w:val="00D60ECC"/>
    <w:rsid w:val="00D616DD"/>
    <w:rsid w:val="00D61864"/>
    <w:rsid w:val="00D61B99"/>
    <w:rsid w:val="00D6260C"/>
    <w:rsid w:val="00D64D63"/>
    <w:rsid w:val="00D64F22"/>
    <w:rsid w:val="00D65081"/>
    <w:rsid w:val="00D65148"/>
    <w:rsid w:val="00D6597B"/>
    <w:rsid w:val="00D676D2"/>
    <w:rsid w:val="00D71118"/>
    <w:rsid w:val="00D71CC9"/>
    <w:rsid w:val="00D72695"/>
    <w:rsid w:val="00D72A79"/>
    <w:rsid w:val="00D72D86"/>
    <w:rsid w:val="00D73038"/>
    <w:rsid w:val="00D73A5F"/>
    <w:rsid w:val="00D743AC"/>
    <w:rsid w:val="00D74D00"/>
    <w:rsid w:val="00D75DDF"/>
    <w:rsid w:val="00D7657F"/>
    <w:rsid w:val="00D76699"/>
    <w:rsid w:val="00D772CC"/>
    <w:rsid w:val="00D77F56"/>
    <w:rsid w:val="00D804AD"/>
    <w:rsid w:val="00D80C61"/>
    <w:rsid w:val="00D80D07"/>
    <w:rsid w:val="00D81826"/>
    <w:rsid w:val="00D81A21"/>
    <w:rsid w:val="00D834B5"/>
    <w:rsid w:val="00D83592"/>
    <w:rsid w:val="00D835CF"/>
    <w:rsid w:val="00D85587"/>
    <w:rsid w:val="00D85793"/>
    <w:rsid w:val="00D85C65"/>
    <w:rsid w:val="00D90EE1"/>
    <w:rsid w:val="00D9112F"/>
    <w:rsid w:val="00D916CD"/>
    <w:rsid w:val="00D91748"/>
    <w:rsid w:val="00D9179C"/>
    <w:rsid w:val="00D92D2E"/>
    <w:rsid w:val="00D93310"/>
    <w:rsid w:val="00D95964"/>
    <w:rsid w:val="00D95AA5"/>
    <w:rsid w:val="00D96554"/>
    <w:rsid w:val="00D974EF"/>
    <w:rsid w:val="00D97C3E"/>
    <w:rsid w:val="00DA05E1"/>
    <w:rsid w:val="00DA13E1"/>
    <w:rsid w:val="00DA1ACA"/>
    <w:rsid w:val="00DA209E"/>
    <w:rsid w:val="00DA274E"/>
    <w:rsid w:val="00DA36AB"/>
    <w:rsid w:val="00DA3A65"/>
    <w:rsid w:val="00DA4905"/>
    <w:rsid w:val="00DA50D9"/>
    <w:rsid w:val="00DA522C"/>
    <w:rsid w:val="00DA5994"/>
    <w:rsid w:val="00DA6508"/>
    <w:rsid w:val="00DB0097"/>
    <w:rsid w:val="00DB07A4"/>
    <w:rsid w:val="00DB093A"/>
    <w:rsid w:val="00DB0D53"/>
    <w:rsid w:val="00DB2328"/>
    <w:rsid w:val="00DB2562"/>
    <w:rsid w:val="00DB2CB2"/>
    <w:rsid w:val="00DB33F9"/>
    <w:rsid w:val="00DB3421"/>
    <w:rsid w:val="00DB36F3"/>
    <w:rsid w:val="00DB3D2D"/>
    <w:rsid w:val="00DB4E2D"/>
    <w:rsid w:val="00DB4FCF"/>
    <w:rsid w:val="00DB62BD"/>
    <w:rsid w:val="00DB6ACA"/>
    <w:rsid w:val="00DB7F53"/>
    <w:rsid w:val="00DC0F66"/>
    <w:rsid w:val="00DC1A2A"/>
    <w:rsid w:val="00DC2195"/>
    <w:rsid w:val="00DC24FB"/>
    <w:rsid w:val="00DC33EB"/>
    <w:rsid w:val="00DC3F9D"/>
    <w:rsid w:val="00DC454C"/>
    <w:rsid w:val="00DC4F54"/>
    <w:rsid w:val="00DC66D4"/>
    <w:rsid w:val="00DC6BC3"/>
    <w:rsid w:val="00DC6C72"/>
    <w:rsid w:val="00DC6D5A"/>
    <w:rsid w:val="00DC6E76"/>
    <w:rsid w:val="00DD05B9"/>
    <w:rsid w:val="00DD19D8"/>
    <w:rsid w:val="00DD3302"/>
    <w:rsid w:val="00DD45C1"/>
    <w:rsid w:val="00DD4B15"/>
    <w:rsid w:val="00DD5009"/>
    <w:rsid w:val="00DD53C1"/>
    <w:rsid w:val="00DD57BC"/>
    <w:rsid w:val="00DD63B9"/>
    <w:rsid w:val="00DD6FB3"/>
    <w:rsid w:val="00DD7010"/>
    <w:rsid w:val="00DD784F"/>
    <w:rsid w:val="00DE0FA6"/>
    <w:rsid w:val="00DE1A06"/>
    <w:rsid w:val="00DE1C85"/>
    <w:rsid w:val="00DE2031"/>
    <w:rsid w:val="00DE3F58"/>
    <w:rsid w:val="00DE4A8A"/>
    <w:rsid w:val="00DE5A94"/>
    <w:rsid w:val="00DE7FD1"/>
    <w:rsid w:val="00DF16A7"/>
    <w:rsid w:val="00DF1EC0"/>
    <w:rsid w:val="00DF208C"/>
    <w:rsid w:val="00DF38F0"/>
    <w:rsid w:val="00DF3B3A"/>
    <w:rsid w:val="00DF3D70"/>
    <w:rsid w:val="00DF43C5"/>
    <w:rsid w:val="00DF4628"/>
    <w:rsid w:val="00DF48AD"/>
    <w:rsid w:val="00DF585B"/>
    <w:rsid w:val="00DF5C3C"/>
    <w:rsid w:val="00DF5D30"/>
    <w:rsid w:val="00DF62A5"/>
    <w:rsid w:val="00DF7870"/>
    <w:rsid w:val="00E000C0"/>
    <w:rsid w:val="00E009B3"/>
    <w:rsid w:val="00E025D4"/>
    <w:rsid w:val="00E0326B"/>
    <w:rsid w:val="00E04385"/>
    <w:rsid w:val="00E048FD"/>
    <w:rsid w:val="00E05D60"/>
    <w:rsid w:val="00E06113"/>
    <w:rsid w:val="00E10381"/>
    <w:rsid w:val="00E108B1"/>
    <w:rsid w:val="00E11702"/>
    <w:rsid w:val="00E11A9D"/>
    <w:rsid w:val="00E12453"/>
    <w:rsid w:val="00E12930"/>
    <w:rsid w:val="00E13507"/>
    <w:rsid w:val="00E13A0A"/>
    <w:rsid w:val="00E14ECD"/>
    <w:rsid w:val="00E15461"/>
    <w:rsid w:val="00E16D80"/>
    <w:rsid w:val="00E202B5"/>
    <w:rsid w:val="00E20399"/>
    <w:rsid w:val="00E21085"/>
    <w:rsid w:val="00E2161C"/>
    <w:rsid w:val="00E22DDF"/>
    <w:rsid w:val="00E2346F"/>
    <w:rsid w:val="00E25106"/>
    <w:rsid w:val="00E25293"/>
    <w:rsid w:val="00E2540C"/>
    <w:rsid w:val="00E254E5"/>
    <w:rsid w:val="00E25A05"/>
    <w:rsid w:val="00E25E2A"/>
    <w:rsid w:val="00E26982"/>
    <w:rsid w:val="00E26C0F"/>
    <w:rsid w:val="00E27C79"/>
    <w:rsid w:val="00E3057C"/>
    <w:rsid w:val="00E305A8"/>
    <w:rsid w:val="00E329BE"/>
    <w:rsid w:val="00E32E5D"/>
    <w:rsid w:val="00E3381C"/>
    <w:rsid w:val="00E33E34"/>
    <w:rsid w:val="00E344E4"/>
    <w:rsid w:val="00E35AE8"/>
    <w:rsid w:val="00E367CB"/>
    <w:rsid w:val="00E40087"/>
    <w:rsid w:val="00E40190"/>
    <w:rsid w:val="00E405E5"/>
    <w:rsid w:val="00E4067E"/>
    <w:rsid w:val="00E408A0"/>
    <w:rsid w:val="00E40922"/>
    <w:rsid w:val="00E40C19"/>
    <w:rsid w:val="00E40CFB"/>
    <w:rsid w:val="00E41D3D"/>
    <w:rsid w:val="00E421C9"/>
    <w:rsid w:val="00E427FF"/>
    <w:rsid w:val="00E440A2"/>
    <w:rsid w:val="00E443C6"/>
    <w:rsid w:val="00E453F8"/>
    <w:rsid w:val="00E454F2"/>
    <w:rsid w:val="00E47238"/>
    <w:rsid w:val="00E47B3E"/>
    <w:rsid w:val="00E47E2F"/>
    <w:rsid w:val="00E500A7"/>
    <w:rsid w:val="00E512A2"/>
    <w:rsid w:val="00E54E30"/>
    <w:rsid w:val="00E56C66"/>
    <w:rsid w:val="00E57C06"/>
    <w:rsid w:val="00E603E8"/>
    <w:rsid w:val="00E60EC5"/>
    <w:rsid w:val="00E624BF"/>
    <w:rsid w:val="00E63665"/>
    <w:rsid w:val="00E64138"/>
    <w:rsid w:val="00E64767"/>
    <w:rsid w:val="00E6487A"/>
    <w:rsid w:val="00E64922"/>
    <w:rsid w:val="00E65480"/>
    <w:rsid w:val="00E6584F"/>
    <w:rsid w:val="00E666A3"/>
    <w:rsid w:val="00E6683F"/>
    <w:rsid w:val="00E71903"/>
    <w:rsid w:val="00E71B6F"/>
    <w:rsid w:val="00E72725"/>
    <w:rsid w:val="00E7371B"/>
    <w:rsid w:val="00E73F0F"/>
    <w:rsid w:val="00E77988"/>
    <w:rsid w:val="00E80319"/>
    <w:rsid w:val="00E80A3C"/>
    <w:rsid w:val="00E83016"/>
    <w:rsid w:val="00E84018"/>
    <w:rsid w:val="00E84659"/>
    <w:rsid w:val="00E84B83"/>
    <w:rsid w:val="00E8506B"/>
    <w:rsid w:val="00E85608"/>
    <w:rsid w:val="00E85EDA"/>
    <w:rsid w:val="00E86A51"/>
    <w:rsid w:val="00E8758B"/>
    <w:rsid w:val="00E8771C"/>
    <w:rsid w:val="00E90848"/>
    <w:rsid w:val="00E916DC"/>
    <w:rsid w:val="00E91B0E"/>
    <w:rsid w:val="00E92656"/>
    <w:rsid w:val="00E93733"/>
    <w:rsid w:val="00E94510"/>
    <w:rsid w:val="00E96EF4"/>
    <w:rsid w:val="00E97A29"/>
    <w:rsid w:val="00EA066D"/>
    <w:rsid w:val="00EA08CC"/>
    <w:rsid w:val="00EA1A8A"/>
    <w:rsid w:val="00EA265B"/>
    <w:rsid w:val="00EA2AF7"/>
    <w:rsid w:val="00EA3678"/>
    <w:rsid w:val="00EA4A28"/>
    <w:rsid w:val="00EA4A3C"/>
    <w:rsid w:val="00EA5DCF"/>
    <w:rsid w:val="00EA66A1"/>
    <w:rsid w:val="00EA7DE6"/>
    <w:rsid w:val="00EB0676"/>
    <w:rsid w:val="00EB11A6"/>
    <w:rsid w:val="00EB20A0"/>
    <w:rsid w:val="00EB294C"/>
    <w:rsid w:val="00EB3527"/>
    <w:rsid w:val="00EB4BA5"/>
    <w:rsid w:val="00EB583F"/>
    <w:rsid w:val="00EB5908"/>
    <w:rsid w:val="00EB6C5E"/>
    <w:rsid w:val="00EB76DC"/>
    <w:rsid w:val="00EC0EB3"/>
    <w:rsid w:val="00EC19EE"/>
    <w:rsid w:val="00EC347B"/>
    <w:rsid w:val="00EC35C6"/>
    <w:rsid w:val="00EC39A5"/>
    <w:rsid w:val="00EC5A54"/>
    <w:rsid w:val="00EC61D7"/>
    <w:rsid w:val="00EC62EC"/>
    <w:rsid w:val="00EC675F"/>
    <w:rsid w:val="00EC7822"/>
    <w:rsid w:val="00ED11AD"/>
    <w:rsid w:val="00ED1452"/>
    <w:rsid w:val="00ED1CEE"/>
    <w:rsid w:val="00ED1E38"/>
    <w:rsid w:val="00ED21BD"/>
    <w:rsid w:val="00ED26C7"/>
    <w:rsid w:val="00ED2B87"/>
    <w:rsid w:val="00ED2C1B"/>
    <w:rsid w:val="00ED2CA0"/>
    <w:rsid w:val="00ED3259"/>
    <w:rsid w:val="00ED3967"/>
    <w:rsid w:val="00ED3AC6"/>
    <w:rsid w:val="00ED4DF5"/>
    <w:rsid w:val="00ED5199"/>
    <w:rsid w:val="00ED677E"/>
    <w:rsid w:val="00ED700B"/>
    <w:rsid w:val="00ED79B5"/>
    <w:rsid w:val="00EE02CD"/>
    <w:rsid w:val="00EE2780"/>
    <w:rsid w:val="00EE3C54"/>
    <w:rsid w:val="00EE3E14"/>
    <w:rsid w:val="00EE5079"/>
    <w:rsid w:val="00EE5891"/>
    <w:rsid w:val="00EE6004"/>
    <w:rsid w:val="00EE64CB"/>
    <w:rsid w:val="00EE679B"/>
    <w:rsid w:val="00EE788B"/>
    <w:rsid w:val="00EF108F"/>
    <w:rsid w:val="00EF1480"/>
    <w:rsid w:val="00EF1A01"/>
    <w:rsid w:val="00EF2D58"/>
    <w:rsid w:val="00EF3078"/>
    <w:rsid w:val="00EF3A88"/>
    <w:rsid w:val="00EF515B"/>
    <w:rsid w:val="00EF5459"/>
    <w:rsid w:val="00EF5828"/>
    <w:rsid w:val="00EF5C81"/>
    <w:rsid w:val="00EF6736"/>
    <w:rsid w:val="00EF6D85"/>
    <w:rsid w:val="00EF6F07"/>
    <w:rsid w:val="00EF79B0"/>
    <w:rsid w:val="00F00476"/>
    <w:rsid w:val="00F006D8"/>
    <w:rsid w:val="00F023D8"/>
    <w:rsid w:val="00F03103"/>
    <w:rsid w:val="00F0442E"/>
    <w:rsid w:val="00F04CC8"/>
    <w:rsid w:val="00F04D0E"/>
    <w:rsid w:val="00F05452"/>
    <w:rsid w:val="00F05689"/>
    <w:rsid w:val="00F05A5B"/>
    <w:rsid w:val="00F05D34"/>
    <w:rsid w:val="00F05D35"/>
    <w:rsid w:val="00F05F51"/>
    <w:rsid w:val="00F05F78"/>
    <w:rsid w:val="00F0603B"/>
    <w:rsid w:val="00F1011A"/>
    <w:rsid w:val="00F10260"/>
    <w:rsid w:val="00F108AD"/>
    <w:rsid w:val="00F11288"/>
    <w:rsid w:val="00F115E0"/>
    <w:rsid w:val="00F11AD0"/>
    <w:rsid w:val="00F12229"/>
    <w:rsid w:val="00F13D4B"/>
    <w:rsid w:val="00F14416"/>
    <w:rsid w:val="00F14A87"/>
    <w:rsid w:val="00F14DFC"/>
    <w:rsid w:val="00F14E29"/>
    <w:rsid w:val="00F151E7"/>
    <w:rsid w:val="00F154BF"/>
    <w:rsid w:val="00F15A23"/>
    <w:rsid w:val="00F1747E"/>
    <w:rsid w:val="00F177CA"/>
    <w:rsid w:val="00F17DB8"/>
    <w:rsid w:val="00F17E9C"/>
    <w:rsid w:val="00F21E86"/>
    <w:rsid w:val="00F2235A"/>
    <w:rsid w:val="00F22467"/>
    <w:rsid w:val="00F22D7E"/>
    <w:rsid w:val="00F23213"/>
    <w:rsid w:val="00F23D3E"/>
    <w:rsid w:val="00F2526A"/>
    <w:rsid w:val="00F26168"/>
    <w:rsid w:val="00F27303"/>
    <w:rsid w:val="00F30E4A"/>
    <w:rsid w:val="00F3145D"/>
    <w:rsid w:val="00F331DD"/>
    <w:rsid w:val="00F33872"/>
    <w:rsid w:val="00F34117"/>
    <w:rsid w:val="00F344ED"/>
    <w:rsid w:val="00F3455A"/>
    <w:rsid w:val="00F347F6"/>
    <w:rsid w:val="00F34CCE"/>
    <w:rsid w:val="00F35065"/>
    <w:rsid w:val="00F36242"/>
    <w:rsid w:val="00F367F7"/>
    <w:rsid w:val="00F36AAD"/>
    <w:rsid w:val="00F36C3F"/>
    <w:rsid w:val="00F36D0A"/>
    <w:rsid w:val="00F373B0"/>
    <w:rsid w:val="00F37EBE"/>
    <w:rsid w:val="00F37F36"/>
    <w:rsid w:val="00F4037C"/>
    <w:rsid w:val="00F40B11"/>
    <w:rsid w:val="00F40F83"/>
    <w:rsid w:val="00F41248"/>
    <w:rsid w:val="00F42161"/>
    <w:rsid w:val="00F441CA"/>
    <w:rsid w:val="00F45E87"/>
    <w:rsid w:val="00F4641B"/>
    <w:rsid w:val="00F469BE"/>
    <w:rsid w:val="00F47009"/>
    <w:rsid w:val="00F4755A"/>
    <w:rsid w:val="00F50166"/>
    <w:rsid w:val="00F501D9"/>
    <w:rsid w:val="00F50685"/>
    <w:rsid w:val="00F51A32"/>
    <w:rsid w:val="00F51C22"/>
    <w:rsid w:val="00F52EC6"/>
    <w:rsid w:val="00F53D8F"/>
    <w:rsid w:val="00F5451A"/>
    <w:rsid w:val="00F54928"/>
    <w:rsid w:val="00F5534B"/>
    <w:rsid w:val="00F5799F"/>
    <w:rsid w:val="00F57D4D"/>
    <w:rsid w:val="00F60B7B"/>
    <w:rsid w:val="00F61362"/>
    <w:rsid w:val="00F61528"/>
    <w:rsid w:val="00F61EE8"/>
    <w:rsid w:val="00F637FE"/>
    <w:rsid w:val="00F63CBE"/>
    <w:rsid w:val="00F66774"/>
    <w:rsid w:val="00F668A6"/>
    <w:rsid w:val="00F6734A"/>
    <w:rsid w:val="00F72195"/>
    <w:rsid w:val="00F73519"/>
    <w:rsid w:val="00F73786"/>
    <w:rsid w:val="00F74290"/>
    <w:rsid w:val="00F7617A"/>
    <w:rsid w:val="00F773C2"/>
    <w:rsid w:val="00F80881"/>
    <w:rsid w:val="00F8121D"/>
    <w:rsid w:val="00F81A47"/>
    <w:rsid w:val="00F81B26"/>
    <w:rsid w:val="00F81B89"/>
    <w:rsid w:val="00F8221A"/>
    <w:rsid w:val="00F82E34"/>
    <w:rsid w:val="00F83865"/>
    <w:rsid w:val="00F84796"/>
    <w:rsid w:val="00F84F60"/>
    <w:rsid w:val="00F850DF"/>
    <w:rsid w:val="00F85E18"/>
    <w:rsid w:val="00F87126"/>
    <w:rsid w:val="00F87E03"/>
    <w:rsid w:val="00F91AA2"/>
    <w:rsid w:val="00F92272"/>
    <w:rsid w:val="00F926BA"/>
    <w:rsid w:val="00F93366"/>
    <w:rsid w:val="00F9432E"/>
    <w:rsid w:val="00F94759"/>
    <w:rsid w:val="00F95A22"/>
    <w:rsid w:val="00F95C5D"/>
    <w:rsid w:val="00F9624B"/>
    <w:rsid w:val="00F96981"/>
    <w:rsid w:val="00FA03C7"/>
    <w:rsid w:val="00FA0ECF"/>
    <w:rsid w:val="00FA16AE"/>
    <w:rsid w:val="00FA1755"/>
    <w:rsid w:val="00FA1CC5"/>
    <w:rsid w:val="00FA2959"/>
    <w:rsid w:val="00FA3DEF"/>
    <w:rsid w:val="00FA42C9"/>
    <w:rsid w:val="00FA4955"/>
    <w:rsid w:val="00FA506A"/>
    <w:rsid w:val="00FA54B2"/>
    <w:rsid w:val="00FA6044"/>
    <w:rsid w:val="00FA714F"/>
    <w:rsid w:val="00FA77C2"/>
    <w:rsid w:val="00FB0095"/>
    <w:rsid w:val="00FB1FA2"/>
    <w:rsid w:val="00FB3DCC"/>
    <w:rsid w:val="00FB4CFF"/>
    <w:rsid w:val="00FB5209"/>
    <w:rsid w:val="00FB5704"/>
    <w:rsid w:val="00FB5CC5"/>
    <w:rsid w:val="00FB5E71"/>
    <w:rsid w:val="00FB6354"/>
    <w:rsid w:val="00FB7727"/>
    <w:rsid w:val="00FB7DBB"/>
    <w:rsid w:val="00FC0666"/>
    <w:rsid w:val="00FC0EE0"/>
    <w:rsid w:val="00FC18CD"/>
    <w:rsid w:val="00FC2420"/>
    <w:rsid w:val="00FC28E9"/>
    <w:rsid w:val="00FC3710"/>
    <w:rsid w:val="00FC51B4"/>
    <w:rsid w:val="00FC78FD"/>
    <w:rsid w:val="00FD032B"/>
    <w:rsid w:val="00FD0434"/>
    <w:rsid w:val="00FD047B"/>
    <w:rsid w:val="00FD0873"/>
    <w:rsid w:val="00FD0AB4"/>
    <w:rsid w:val="00FD0DD6"/>
    <w:rsid w:val="00FD1CAD"/>
    <w:rsid w:val="00FD411B"/>
    <w:rsid w:val="00FD447A"/>
    <w:rsid w:val="00FD4D18"/>
    <w:rsid w:val="00FD617E"/>
    <w:rsid w:val="00FD66F6"/>
    <w:rsid w:val="00FD798A"/>
    <w:rsid w:val="00FE00F0"/>
    <w:rsid w:val="00FE0701"/>
    <w:rsid w:val="00FE0A43"/>
    <w:rsid w:val="00FE191C"/>
    <w:rsid w:val="00FE1AE7"/>
    <w:rsid w:val="00FE1FB9"/>
    <w:rsid w:val="00FE3452"/>
    <w:rsid w:val="00FE55CE"/>
    <w:rsid w:val="00FE69B2"/>
    <w:rsid w:val="00FE6A8E"/>
    <w:rsid w:val="00FE6EA9"/>
    <w:rsid w:val="00FF0DEF"/>
    <w:rsid w:val="00FF26BC"/>
    <w:rsid w:val="00FF31A1"/>
    <w:rsid w:val="00FF5010"/>
    <w:rsid w:val="00FF506A"/>
    <w:rsid w:val="00FF6E4D"/>
    <w:rsid w:val="00FF70E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8386A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Littleton Parish Council held on Monday 8 July 2002 at Chester Rugby Club, Hare Lane, Littleton</vt:lpstr>
    </vt:vector>
  </TitlesOfParts>
  <Company>Cheshire County Council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140</cp:revision>
  <cp:lastPrinted>2021-05-17T07:48:00Z</cp:lastPrinted>
  <dcterms:created xsi:type="dcterms:W3CDTF">2023-04-24T16:29:00Z</dcterms:created>
  <dcterms:modified xsi:type="dcterms:W3CDTF">2023-05-11T10:44:00Z</dcterms:modified>
</cp:coreProperties>
</file>